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X</w:t>
        <w:br w:type="textWrapping"/>
      </w:r>
      <w:r w:rsidDel="00000000" w:rsidR="00000000" w:rsidRPr="00000000">
        <w:rPr>
          <w:b w:val="1"/>
          <w:rtl w:val="0"/>
        </w:rPr>
        <w:br w:type="textWrapping"/>
        <w:t xml:space="preserve">EDITAL DE CHAMAMENTO PÚBLICO Nº 02/2024</w:t>
        <w:br w:type="textWrapping"/>
        <w:t xml:space="preserve">POLÍTICA NACIONAL ALDIR BLANC DE FOMENTO À CULTURA/PNAB</w:t>
        <w:br w:type="textWrapping"/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276" w:lineRule="auto"/>
        <w:rPr>
          <w:b w:val="1"/>
          <w:color w:val="000000"/>
          <w:sz w:val="26"/>
          <w:szCs w:val="26"/>
        </w:rPr>
      </w:pPr>
      <w:bookmarkStart w:colFirst="0" w:colLast="0" w:name="_heading=h.v6s0h7dzm93v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*Modelo* - Demonstrativo de Receitas e Despesas (Prestação de Contas)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 conteúdo deve estar em conformidade com a Planilha Orçamentária constante no projeto inscrito e assinado por profissional contábil.</w:t>
      </w:r>
    </w:p>
    <w:tbl>
      <w:tblPr>
        <w:tblStyle w:val="Table1"/>
        <w:tblW w:w="10725.0" w:type="dxa"/>
        <w:jc w:val="left"/>
        <w:tblInd w:w="-7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40"/>
        <w:gridCol w:w="1425"/>
        <w:gridCol w:w="885"/>
        <w:gridCol w:w="1110"/>
        <w:gridCol w:w="870"/>
        <w:gridCol w:w="975"/>
        <w:gridCol w:w="1005"/>
        <w:gridCol w:w="1245"/>
        <w:gridCol w:w="975"/>
        <w:gridCol w:w="795"/>
        <w:tblGridChange w:id="0">
          <w:tblGrid>
            <w:gridCol w:w="1440"/>
            <w:gridCol w:w="1425"/>
            <w:gridCol w:w="885"/>
            <w:gridCol w:w="1110"/>
            <w:gridCol w:w="870"/>
            <w:gridCol w:w="975"/>
            <w:gridCol w:w="1005"/>
            <w:gridCol w:w="1245"/>
            <w:gridCol w:w="975"/>
            <w:gridCol w:w="79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COMPROVANTE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EMISSOR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RECEITA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DESPESAS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VALOR UNITÁRIO (R$)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VALOR TOTAL (R$)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Dep. CC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Prefeitura Municipal de João Monlevade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Empenho nº 000000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50.000,00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Empenho nº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Prefeitura Municipal de João Monlevade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Impostos - IRRF (27,5%)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13.750,00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13.750,00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Recibo nº 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Proponente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Pró-labore referente à elaboração e execução do projeto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10.000,00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10.000,00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NF 001100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Casa do Pano Ltda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Tecido Oxford para confecção de cortinas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Material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10,00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CF 0011112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Armazém do Zé 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Grampeador de pressão para encapar madeira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Equipamento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5,00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NFSe 00001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José Maria da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Músico: violonista para três apresentações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10,00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Maria José da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Serviço de produção e assessoria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240" w:before="24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10,00</w:t>
            </w:r>
          </w:p>
        </w:tc>
      </w:tr>
    </w:tbl>
    <w:p w:rsidR="00000000" w:rsidDel="00000000" w:rsidP="00000000" w:rsidRDefault="00000000" w:rsidRPr="00000000" w14:paraId="00000054">
      <w:pPr>
        <w:pStyle w:val="Heading3"/>
        <w:keepNext w:val="0"/>
        <w:keepLines w:val="0"/>
        <w:spacing w:before="280" w:line="276" w:lineRule="auto"/>
        <w:rPr>
          <w:b w:val="1"/>
          <w:color w:val="000000"/>
          <w:sz w:val="26"/>
          <w:szCs w:val="26"/>
        </w:rPr>
      </w:pPr>
      <w:bookmarkStart w:colFirst="0" w:colLast="0" w:name="_heading=h.cm8vwrh7c1ev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Total Receita: R$ 50.000,00                               Total Despesa: R$ 33.785,00</w:t>
      </w:r>
    </w:p>
    <w:p w:rsidR="00000000" w:rsidDel="00000000" w:rsidP="00000000" w:rsidRDefault="00000000" w:rsidRPr="00000000" w14:paraId="00000055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4"/>
        <w:keepNext w:val="0"/>
        <w:keepLines w:val="0"/>
        <w:spacing w:after="40" w:before="240" w:line="276" w:lineRule="auto"/>
        <w:rPr>
          <w:b w:val="1"/>
          <w:color w:val="000000"/>
          <w:sz w:val="22"/>
          <w:szCs w:val="22"/>
        </w:rPr>
      </w:pPr>
      <w:bookmarkStart w:colFirst="0" w:colLast="0" w:name="_heading=h.cnrwa5h3o8ww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Observações:</w:t>
      </w:r>
    </w:p>
    <w:p w:rsidR="00000000" w:rsidDel="00000000" w:rsidP="00000000" w:rsidRDefault="00000000" w:rsidRPr="00000000" w14:paraId="00000057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(Descreva as alterações ou ajustes ocorridos em cada item, caso haja)</w:t>
      </w:r>
    </w:p>
    <w:p w:rsidR="00000000" w:rsidDel="00000000" w:rsidP="00000000" w:rsidRDefault="00000000" w:rsidRPr="00000000" w14:paraId="00000058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Nota: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Imposto de Renda Retido na Fonte (IRRF) calculado com base na alíquota de 27,5%.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 pró-labore não pode ultrapassar 20% do orçamento total do projeto.</w:t>
      </w:r>
    </w:p>
    <w:p w:rsidR="00000000" w:rsidDel="00000000" w:rsidP="00000000" w:rsidRDefault="00000000" w:rsidRPr="00000000" w14:paraId="0000005C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before="240" w:line="276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João Monlevade, ___ de ________________ de 2024.</w:t>
      </w:r>
    </w:p>
    <w:p w:rsidR="00000000" w:rsidDel="00000000" w:rsidP="00000000" w:rsidRDefault="00000000" w:rsidRPr="00000000" w14:paraId="0000005E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E ASSINATURA                                                                   NOME E ASSINATURA</w:t>
        <w:br w:type="textWrapping"/>
        <w:t xml:space="preserve"> Profissional Contábil                                                                            Agente Cultural</w:t>
        <w:br w:type="textWrapping"/>
      </w:r>
    </w:p>
    <w:p w:rsidR="00000000" w:rsidDel="00000000" w:rsidP="00000000" w:rsidRDefault="00000000" w:rsidRPr="00000000" w14:paraId="00000062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before="24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240" w:before="24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76200</wp:posOffset>
          </wp:positionV>
          <wp:extent cx="2627630" cy="641350"/>
          <wp:effectExtent b="0" l="0" r="0" t="0"/>
          <wp:wrapNone/>
          <wp:docPr id="4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1828800</wp:posOffset>
          </wp:positionH>
          <wp:positionV relativeFrom="paragraph">
            <wp:posOffset>-342888</wp:posOffset>
          </wp:positionV>
          <wp:extent cx="1843088" cy="596114"/>
          <wp:effectExtent b="0" l="0" r="0" t="0"/>
          <wp:wrapNone/>
          <wp:docPr id="4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-342888</wp:posOffset>
          </wp:positionV>
          <wp:extent cx="1352006" cy="685800"/>
          <wp:effectExtent b="0" l="0" r="0" t="0"/>
          <wp:wrapNone/>
          <wp:docPr descr="Logo Casa Cultura" id="49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-761987</wp:posOffset>
          </wp:positionH>
          <wp:positionV relativeFrom="paragraph">
            <wp:posOffset>-342888</wp:posOffset>
          </wp:positionV>
          <wp:extent cx="1086343" cy="600075"/>
          <wp:effectExtent b="0" l="0" r="0" t="0"/>
          <wp:wrapNone/>
          <wp:docPr id="5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4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3RPqL+C+GTl8smfXxPyYgd7P/A==">CgMxLjAyDmgudjZzMGg3ZHptOTN2Mg5oLmNtOHZ3cmg3YzFldjIOaC5jbnJ3YTVoM284d3c4AHIhMUphRVRWSGx5VFozOW1HdXEzYS03d0pWdFk3aWxTT2ZQ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