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A6" w:rsidRPr="00B47CB4" w:rsidRDefault="00F135A6" w:rsidP="00F96F38">
      <w:pPr>
        <w:spacing w:after="0" w:line="360" w:lineRule="auto"/>
        <w:ind w:left="2268"/>
        <w:jc w:val="both"/>
        <w:rPr>
          <w:rFonts w:ascii="Arial" w:hAnsi="Arial" w:cs="Arial"/>
        </w:rPr>
      </w:pPr>
      <w:bookmarkStart w:id="0" w:name="_GoBack"/>
    </w:p>
    <w:p w:rsidR="00F96F38" w:rsidRPr="00B47CB4" w:rsidRDefault="00F96F38" w:rsidP="00AE3D5C">
      <w:pPr>
        <w:spacing w:after="0" w:line="360" w:lineRule="auto"/>
        <w:ind w:left="2268"/>
        <w:rPr>
          <w:rFonts w:ascii="Arial" w:hAnsi="Arial" w:cs="Arial"/>
          <w:b/>
        </w:rPr>
      </w:pPr>
    </w:p>
    <w:p w:rsidR="00114958" w:rsidRPr="00B47CB4" w:rsidRDefault="001A2E74" w:rsidP="00AE3D5C">
      <w:pPr>
        <w:spacing w:after="0" w:line="360" w:lineRule="auto"/>
        <w:jc w:val="both"/>
        <w:rPr>
          <w:rFonts w:ascii="Arial" w:hAnsi="Arial" w:cs="Arial"/>
          <w:b/>
        </w:rPr>
      </w:pPr>
      <w:r w:rsidRPr="00B47CB4">
        <w:rPr>
          <w:rFonts w:ascii="Arial" w:hAnsi="Arial" w:cs="Arial"/>
          <w:b/>
        </w:rPr>
        <w:t xml:space="preserve">JUSTIFICATIVA DE DISPENSA DE CHAMAMENTO PÚBLICO PARA CELEBRAÇÃO DE TERMO DE </w:t>
      </w:r>
      <w:r w:rsidR="0080310B" w:rsidRPr="00B47CB4">
        <w:rPr>
          <w:rFonts w:ascii="Arial" w:hAnsi="Arial" w:cs="Arial"/>
          <w:b/>
        </w:rPr>
        <w:t>COLABORAÇÃO</w:t>
      </w:r>
      <w:r w:rsidRPr="00B47CB4">
        <w:rPr>
          <w:rFonts w:ascii="Arial" w:hAnsi="Arial" w:cs="Arial"/>
          <w:b/>
        </w:rPr>
        <w:t xml:space="preserve"> COM </w:t>
      </w:r>
      <w:r w:rsidR="00173D96" w:rsidRPr="00B47CB4">
        <w:rPr>
          <w:rFonts w:ascii="Arial" w:hAnsi="Arial" w:cs="Arial"/>
          <w:b/>
          <w:u w:val="single"/>
        </w:rPr>
        <w:t xml:space="preserve">O </w:t>
      </w:r>
      <w:r w:rsidR="00173D96" w:rsidRPr="00B47CB4">
        <w:rPr>
          <w:rFonts w:ascii="Arial" w:hAnsi="Arial" w:cs="Arial"/>
          <w:b/>
          <w:bCs/>
          <w:u w:val="single"/>
        </w:rPr>
        <w:t>LAR SÃO JOSÉ DA SOCIEDADE SÃO VICENTE DE PAULA</w:t>
      </w:r>
      <w:r w:rsidRPr="00B47CB4">
        <w:rPr>
          <w:rFonts w:ascii="Arial" w:hAnsi="Arial" w:cs="Arial"/>
          <w:b/>
        </w:rPr>
        <w:t xml:space="preserve"> – LEI 13.019/</w:t>
      </w:r>
      <w:r w:rsidR="00C901BD" w:rsidRPr="00B47CB4">
        <w:rPr>
          <w:rFonts w:ascii="Arial" w:hAnsi="Arial" w:cs="Arial"/>
          <w:b/>
        </w:rPr>
        <w:t>14</w:t>
      </w:r>
      <w:r w:rsidRPr="00B47CB4">
        <w:rPr>
          <w:rFonts w:ascii="Arial" w:hAnsi="Arial" w:cs="Arial"/>
          <w:b/>
        </w:rPr>
        <w:t>.</w:t>
      </w:r>
    </w:p>
    <w:p w:rsidR="006018AD" w:rsidRPr="00B47CB4" w:rsidRDefault="006018AD" w:rsidP="006018AD">
      <w:pPr>
        <w:spacing w:after="0" w:line="360" w:lineRule="auto"/>
        <w:jc w:val="right"/>
        <w:rPr>
          <w:rFonts w:ascii="Arial" w:hAnsi="Arial" w:cs="Arial"/>
        </w:rPr>
      </w:pPr>
    </w:p>
    <w:p w:rsidR="006018AD" w:rsidRPr="00B47CB4" w:rsidRDefault="006018AD" w:rsidP="006018AD">
      <w:pPr>
        <w:spacing w:after="0" w:line="360" w:lineRule="auto"/>
        <w:jc w:val="right"/>
        <w:rPr>
          <w:rFonts w:ascii="Arial" w:hAnsi="Arial" w:cs="Arial"/>
        </w:rPr>
      </w:pPr>
      <w:r w:rsidRPr="00B47CB4">
        <w:rPr>
          <w:rFonts w:ascii="Arial" w:hAnsi="Arial" w:cs="Arial"/>
        </w:rPr>
        <w:t>João Monlevade, 11 de fevereiro de 2021.</w:t>
      </w:r>
    </w:p>
    <w:p w:rsidR="001A2E74" w:rsidRPr="00B47CB4" w:rsidRDefault="001A2E74" w:rsidP="00F96F38">
      <w:pPr>
        <w:spacing w:after="0" w:line="360" w:lineRule="auto"/>
        <w:ind w:left="2268"/>
        <w:jc w:val="both"/>
        <w:rPr>
          <w:rFonts w:ascii="Arial" w:hAnsi="Arial" w:cs="Arial"/>
        </w:rPr>
      </w:pPr>
    </w:p>
    <w:p w:rsidR="00114958" w:rsidRPr="00B47CB4" w:rsidRDefault="00114958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B47CB4" w:rsidRDefault="00EE3EAA" w:rsidP="00F96F3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47CB4">
        <w:rPr>
          <w:rFonts w:ascii="Arial" w:hAnsi="Arial" w:cs="Arial"/>
          <w:b/>
          <w:u w:val="single"/>
        </w:rPr>
        <w:t>Órgão</w:t>
      </w:r>
      <w:r w:rsidR="00972760" w:rsidRPr="00B47CB4">
        <w:rPr>
          <w:rFonts w:ascii="Arial" w:hAnsi="Arial" w:cs="Arial"/>
          <w:b/>
          <w:u w:val="single"/>
        </w:rPr>
        <w:t xml:space="preserve"> Responsável:</w:t>
      </w:r>
      <w:r w:rsidR="00F135A6" w:rsidRPr="00B47CB4">
        <w:rPr>
          <w:rFonts w:ascii="Arial" w:hAnsi="Arial" w:cs="Arial"/>
        </w:rPr>
        <w:tab/>
      </w:r>
      <w:r w:rsidR="00972760" w:rsidRPr="00B47CB4">
        <w:rPr>
          <w:rFonts w:ascii="Arial" w:hAnsi="Arial" w:cs="Arial"/>
          <w:color w:val="FF0000"/>
        </w:rPr>
        <w:t>Secretaria</w:t>
      </w:r>
      <w:r w:rsidR="006018AD" w:rsidRPr="00B47CB4">
        <w:rPr>
          <w:rFonts w:ascii="Arial" w:hAnsi="Arial" w:cs="Arial"/>
          <w:color w:val="FF0000"/>
        </w:rPr>
        <w:t xml:space="preserve"> Municipal de Saúde</w:t>
      </w:r>
    </w:p>
    <w:p w:rsidR="006018AD" w:rsidRPr="00B47CB4" w:rsidRDefault="006018AD" w:rsidP="00F96F38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1A2E74" w:rsidRPr="00B47CB4" w:rsidRDefault="00F135A6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  <w:b/>
          <w:u w:val="single"/>
        </w:rPr>
        <w:t>OSC</w:t>
      </w:r>
      <w:r w:rsidR="001A2E74" w:rsidRPr="00B47CB4">
        <w:rPr>
          <w:rFonts w:ascii="Arial" w:hAnsi="Arial" w:cs="Arial"/>
          <w:b/>
          <w:u w:val="single"/>
        </w:rPr>
        <w:t>:</w:t>
      </w:r>
      <w:r w:rsidR="00A76CAC" w:rsidRPr="00B47CB4">
        <w:rPr>
          <w:rFonts w:ascii="Arial" w:hAnsi="Arial" w:cs="Arial"/>
          <w:b/>
        </w:rPr>
        <w:t xml:space="preserve"> </w:t>
      </w:r>
      <w:r w:rsidRPr="00B47CB4">
        <w:rPr>
          <w:rFonts w:ascii="Arial" w:hAnsi="Arial" w:cs="Arial"/>
          <w:bCs/>
        </w:rPr>
        <w:t>Lar São José Da Sociedade São Vicente De Paula</w:t>
      </w:r>
      <w:r w:rsidRPr="00B47CB4">
        <w:rPr>
          <w:rFonts w:ascii="Arial" w:hAnsi="Arial" w:cs="Arial"/>
        </w:rPr>
        <w:t xml:space="preserve">, CNPJ: 18.267.179/0001-03. </w:t>
      </w:r>
    </w:p>
    <w:p w:rsidR="006018AD" w:rsidRPr="00B47CB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  <w:b/>
          <w:u w:val="single"/>
        </w:rPr>
        <w:t>Objeto:</w:t>
      </w:r>
      <w:r w:rsidR="00183F29" w:rsidRPr="00B47CB4">
        <w:rPr>
          <w:rFonts w:ascii="Arial" w:hAnsi="Arial" w:cs="Arial"/>
          <w:b/>
        </w:rPr>
        <w:t xml:space="preserve"> </w:t>
      </w:r>
      <w:r w:rsidR="00024D81" w:rsidRPr="00B47CB4">
        <w:rPr>
          <w:rFonts w:ascii="Arial" w:hAnsi="Arial" w:cs="Arial"/>
        </w:rPr>
        <w:t>Colaborar</w:t>
      </w:r>
      <w:r w:rsidR="00935187" w:rsidRPr="00B47CB4">
        <w:rPr>
          <w:rFonts w:ascii="Arial" w:hAnsi="Arial" w:cs="Arial"/>
        </w:rPr>
        <w:t xml:space="preserve"> c</w:t>
      </w:r>
      <w:r w:rsidR="00173D96" w:rsidRPr="00B47CB4">
        <w:rPr>
          <w:rFonts w:ascii="Arial" w:hAnsi="Arial" w:cs="Arial"/>
        </w:rPr>
        <w:t>o</w:t>
      </w:r>
      <w:r w:rsidR="00935187" w:rsidRPr="00B47CB4">
        <w:rPr>
          <w:rFonts w:ascii="Arial" w:hAnsi="Arial" w:cs="Arial"/>
        </w:rPr>
        <w:t>m o</w:t>
      </w:r>
      <w:r w:rsidR="00173D96" w:rsidRPr="00B47CB4">
        <w:rPr>
          <w:rFonts w:ascii="Arial" w:hAnsi="Arial" w:cs="Arial"/>
        </w:rPr>
        <w:t xml:space="preserve"> bom funcionamento do abrigo para idosos do Lar São José da Sociedade São Vi</w:t>
      </w:r>
      <w:r w:rsidR="00066629" w:rsidRPr="00B47CB4">
        <w:rPr>
          <w:rFonts w:ascii="Arial" w:hAnsi="Arial" w:cs="Arial"/>
        </w:rPr>
        <w:t>c</w:t>
      </w:r>
      <w:r w:rsidR="00173D96" w:rsidRPr="00B47CB4">
        <w:rPr>
          <w:rFonts w:ascii="Arial" w:hAnsi="Arial" w:cs="Arial"/>
        </w:rPr>
        <w:t>ente de Paul</w:t>
      </w:r>
      <w:r w:rsidR="00066629" w:rsidRPr="00B47CB4">
        <w:rPr>
          <w:rFonts w:ascii="Arial" w:hAnsi="Arial" w:cs="Arial"/>
        </w:rPr>
        <w:t>a</w:t>
      </w:r>
      <w:r w:rsidR="003B51FB" w:rsidRPr="00B47CB4">
        <w:rPr>
          <w:rFonts w:ascii="Arial" w:hAnsi="Arial" w:cs="Arial"/>
        </w:rPr>
        <w:t>.</w:t>
      </w:r>
    </w:p>
    <w:p w:rsidR="006018AD" w:rsidRPr="00B47CB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  <w:b/>
          <w:u w:val="single"/>
        </w:rPr>
        <w:t>Vigência:</w:t>
      </w:r>
      <w:r w:rsidR="00A76CAC" w:rsidRPr="00B47CB4">
        <w:rPr>
          <w:rFonts w:ascii="Arial" w:hAnsi="Arial" w:cs="Arial"/>
          <w:b/>
        </w:rPr>
        <w:t xml:space="preserve"> </w:t>
      </w:r>
      <w:r w:rsidR="006018AD" w:rsidRPr="00B47CB4">
        <w:rPr>
          <w:rFonts w:ascii="Arial" w:hAnsi="Arial" w:cs="Arial"/>
        </w:rPr>
        <w:t>1</w:t>
      </w:r>
      <w:r w:rsidR="00D9462C" w:rsidRPr="00B47CB4">
        <w:rPr>
          <w:rFonts w:ascii="Arial" w:hAnsi="Arial" w:cs="Arial"/>
        </w:rPr>
        <w:t>2</w:t>
      </w:r>
      <w:r w:rsidRPr="00B47CB4">
        <w:rPr>
          <w:rFonts w:ascii="Arial" w:hAnsi="Arial" w:cs="Arial"/>
        </w:rPr>
        <w:t xml:space="preserve"> (</w:t>
      </w:r>
      <w:r w:rsidR="006018AD" w:rsidRPr="00B47CB4">
        <w:rPr>
          <w:rFonts w:ascii="Arial" w:hAnsi="Arial" w:cs="Arial"/>
        </w:rPr>
        <w:t>doze</w:t>
      </w:r>
      <w:r w:rsidRPr="00B47CB4">
        <w:rPr>
          <w:rFonts w:ascii="Arial" w:hAnsi="Arial" w:cs="Arial"/>
        </w:rPr>
        <w:t xml:space="preserve">) meses </w:t>
      </w:r>
      <w:r w:rsidR="006018AD" w:rsidRPr="00B47CB4">
        <w:rPr>
          <w:rFonts w:ascii="Arial" w:hAnsi="Arial" w:cs="Arial"/>
        </w:rPr>
        <w:t>– 1º de abril de 2021 a 31 de março de 2022</w:t>
      </w:r>
    </w:p>
    <w:p w:rsidR="006018AD" w:rsidRPr="00B47CB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6018AD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  <w:b/>
          <w:u w:val="single"/>
        </w:rPr>
        <w:t>Valor Global:</w:t>
      </w:r>
      <w:r w:rsidRPr="00B47CB4">
        <w:rPr>
          <w:rFonts w:ascii="Arial" w:hAnsi="Arial" w:cs="Arial"/>
        </w:rPr>
        <w:t xml:space="preserve"> R$ </w:t>
      </w:r>
      <w:r w:rsidR="006018AD" w:rsidRPr="00B47CB4">
        <w:rPr>
          <w:rFonts w:ascii="Arial" w:hAnsi="Arial" w:cs="Arial"/>
        </w:rPr>
        <w:t>66.000,00</w:t>
      </w:r>
      <w:r w:rsidRPr="00B47CB4">
        <w:rPr>
          <w:rFonts w:ascii="Arial" w:hAnsi="Arial" w:cs="Arial"/>
        </w:rPr>
        <w:t xml:space="preserve"> (</w:t>
      </w:r>
      <w:r w:rsidR="006018AD" w:rsidRPr="00B47CB4">
        <w:rPr>
          <w:rFonts w:ascii="Arial" w:hAnsi="Arial" w:cs="Arial"/>
        </w:rPr>
        <w:t>sessenta e seis mil reais</w:t>
      </w:r>
      <w:r w:rsidRPr="00B47CB4">
        <w:rPr>
          <w:rFonts w:ascii="Arial" w:hAnsi="Arial" w:cs="Arial"/>
        </w:rPr>
        <w:t xml:space="preserve">), </w:t>
      </w:r>
      <w:r w:rsidR="00C15B32" w:rsidRPr="00B47CB4">
        <w:rPr>
          <w:rFonts w:ascii="Arial" w:hAnsi="Arial" w:cs="Arial"/>
        </w:rPr>
        <w:t xml:space="preserve">a ser repassado em </w:t>
      </w:r>
      <w:r w:rsidR="006018AD" w:rsidRPr="00B47CB4">
        <w:rPr>
          <w:rFonts w:ascii="Arial" w:hAnsi="Arial" w:cs="Arial"/>
        </w:rPr>
        <w:t>12</w:t>
      </w:r>
      <w:r w:rsidR="00173D96" w:rsidRPr="00B47CB4">
        <w:rPr>
          <w:rFonts w:ascii="Arial" w:hAnsi="Arial" w:cs="Arial"/>
        </w:rPr>
        <w:t xml:space="preserve"> (</w:t>
      </w:r>
      <w:r w:rsidR="006018AD" w:rsidRPr="00B47CB4">
        <w:rPr>
          <w:rFonts w:ascii="Arial" w:hAnsi="Arial" w:cs="Arial"/>
        </w:rPr>
        <w:t>doze</w:t>
      </w:r>
      <w:r w:rsidR="00173D96" w:rsidRPr="00B47CB4">
        <w:rPr>
          <w:rFonts w:ascii="Arial" w:hAnsi="Arial" w:cs="Arial"/>
        </w:rPr>
        <w:t xml:space="preserve">) </w:t>
      </w:r>
      <w:r w:rsidR="00C15B32" w:rsidRPr="00B47CB4">
        <w:rPr>
          <w:rFonts w:ascii="Arial" w:hAnsi="Arial" w:cs="Arial"/>
        </w:rPr>
        <w:t>parcela</w:t>
      </w:r>
      <w:r w:rsidR="00173D96" w:rsidRPr="00B47CB4">
        <w:rPr>
          <w:rFonts w:ascii="Arial" w:hAnsi="Arial" w:cs="Arial"/>
        </w:rPr>
        <w:t>s</w:t>
      </w:r>
      <w:r w:rsidR="006018AD" w:rsidRPr="00B47CB4">
        <w:rPr>
          <w:rFonts w:ascii="Arial" w:hAnsi="Arial" w:cs="Arial"/>
        </w:rPr>
        <w:t xml:space="preserve"> mensais</w:t>
      </w:r>
      <w:r w:rsidR="00173D96" w:rsidRPr="00B47CB4">
        <w:rPr>
          <w:rFonts w:ascii="Arial" w:hAnsi="Arial" w:cs="Arial"/>
        </w:rPr>
        <w:t xml:space="preserve"> </w:t>
      </w:r>
      <w:r w:rsidR="00024D81" w:rsidRPr="00B47CB4">
        <w:rPr>
          <w:rFonts w:ascii="Arial" w:hAnsi="Arial" w:cs="Arial"/>
        </w:rPr>
        <w:t>no valor de R</w:t>
      </w:r>
      <w:r w:rsidR="00935187" w:rsidRPr="00B47CB4">
        <w:rPr>
          <w:rFonts w:ascii="Arial" w:hAnsi="Arial" w:cs="Arial"/>
        </w:rPr>
        <w:t xml:space="preserve">$ </w:t>
      </w:r>
      <w:r w:rsidR="006018AD" w:rsidRPr="00B47CB4">
        <w:rPr>
          <w:rFonts w:ascii="Arial" w:hAnsi="Arial" w:cs="Arial"/>
        </w:rPr>
        <w:t>5.500,00</w:t>
      </w:r>
      <w:r w:rsidR="00935187" w:rsidRPr="00B47CB4">
        <w:rPr>
          <w:rFonts w:ascii="Arial" w:hAnsi="Arial" w:cs="Arial"/>
        </w:rPr>
        <w:t xml:space="preserve"> (</w:t>
      </w:r>
      <w:r w:rsidR="006018AD" w:rsidRPr="00B47CB4">
        <w:rPr>
          <w:rFonts w:ascii="Arial" w:hAnsi="Arial" w:cs="Arial"/>
        </w:rPr>
        <w:t>cinco mil e quinhentos reais)</w:t>
      </w:r>
    </w:p>
    <w:p w:rsidR="001A2E7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 xml:space="preserve"> </w:t>
      </w:r>
    </w:p>
    <w:p w:rsidR="001A2E74" w:rsidRPr="00B47CB4" w:rsidRDefault="00C15B32" w:rsidP="00F96F3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47CB4">
        <w:rPr>
          <w:rFonts w:ascii="Arial" w:hAnsi="Arial" w:cs="Arial"/>
          <w:b/>
          <w:u w:val="single"/>
        </w:rPr>
        <w:t>Dotação orçamentária</w:t>
      </w:r>
      <w:r w:rsidR="00F135A6" w:rsidRPr="00B47CB4">
        <w:rPr>
          <w:rFonts w:ascii="Arial" w:hAnsi="Arial" w:cs="Arial"/>
          <w:u w:val="single"/>
        </w:rPr>
        <w:t>:</w:t>
      </w:r>
      <w:r w:rsidR="000B42D0" w:rsidRPr="00B47CB4">
        <w:rPr>
          <w:rFonts w:ascii="Arial" w:hAnsi="Arial" w:cs="Arial"/>
        </w:rPr>
        <w:t xml:space="preserve"> </w:t>
      </w:r>
      <w:r w:rsidR="001A6094" w:rsidRPr="00B47CB4">
        <w:rPr>
          <w:rFonts w:ascii="Arial" w:hAnsi="Arial" w:cs="Arial"/>
          <w:color w:val="FF0000"/>
        </w:rPr>
        <w:t>10.302.1003.2052</w:t>
      </w:r>
      <w:r w:rsidRPr="00B47CB4">
        <w:rPr>
          <w:rFonts w:ascii="Arial" w:hAnsi="Arial" w:cs="Arial"/>
          <w:color w:val="FF0000"/>
        </w:rPr>
        <w:t xml:space="preserve"> – 3.3.50.4</w:t>
      </w:r>
      <w:r w:rsidR="001A6094" w:rsidRPr="00B47CB4">
        <w:rPr>
          <w:rFonts w:ascii="Arial" w:hAnsi="Arial" w:cs="Arial"/>
          <w:color w:val="FF0000"/>
        </w:rPr>
        <w:t>3</w:t>
      </w:r>
      <w:r w:rsidRPr="00B47CB4">
        <w:rPr>
          <w:rFonts w:ascii="Arial" w:hAnsi="Arial" w:cs="Arial"/>
          <w:color w:val="FF0000"/>
        </w:rPr>
        <w:t xml:space="preserve">.00 – FICHA </w:t>
      </w:r>
      <w:r w:rsidR="006018AD" w:rsidRPr="00B47CB4">
        <w:rPr>
          <w:rFonts w:ascii="Arial" w:hAnsi="Arial" w:cs="Arial"/>
          <w:color w:val="FF0000"/>
        </w:rPr>
        <w:t>532</w:t>
      </w:r>
      <w:r w:rsidRPr="00B47CB4">
        <w:rPr>
          <w:rFonts w:ascii="Arial" w:hAnsi="Arial" w:cs="Arial"/>
          <w:color w:val="FF0000"/>
        </w:rPr>
        <w:t>, FONTE 1.0</w:t>
      </w:r>
      <w:r w:rsidR="001A6094" w:rsidRPr="00B47CB4">
        <w:rPr>
          <w:rFonts w:ascii="Arial" w:hAnsi="Arial" w:cs="Arial"/>
          <w:color w:val="FF0000"/>
        </w:rPr>
        <w:t>2</w:t>
      </w:r>
    </w:p>
    <w:p w:rsidR="006018AD" w:rsidRPr="00B47CB4" w:rsidRDefault="006018AD" w:rsidP="00F96F38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6018AD" w:rsidRPr="00B47CB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6018AD" w:rsidRPr="00B47CB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6018AD" w:rsidRPr="00B47CB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6018AD" w:rsidRPr="00B47CB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 xml:space="preserve">Considerando que o inciso VI, do artigo 30 da Lei nº 13.019/2014 prevê a dispensa do procedimento administrativo de Chamamento Público “no caso de atividades voltadas </w:t>
      </w:r>
      <w:r w:rsidRPr="00B47CB4">
        <w:rPr>
          <w:rFonts w:ascii="Arial" w:eastAsia="Times New Roman" w:hAnsi="Arial" w:cs="Arial"/>
          <w:color w:val="000000"/>
        </w:rPr>
        <w:lastRenderedPageBreak/>
        <w:t xml:space="preserve">ou vinculadas a serviços de educação, saúde e assistência social, desde que executadas por organizações da sociedade civil previamente credenciadas pelo gestor da respectiva política”. </w:t>
      </w:r>
    </w:p>
    <w:p w:rsidR="001A2E7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</w:p>
    <w:p w:rsidR="001A6094" w:rsidRPr="00B47CB4" w:rsidRDefault="001A609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 xml:space="preserve">O Lar São José da Sociedade São Vicente de Paula é uma instituição da sociedade civil de caráter filantrópico, que </w:t>
      </w:r>
      <w:r w:rsidR="006018AD" w:rsidRPr="00B47CB4">
        <w:rPr>
          <w:rFonts w:ascii="Arial" w:hAnsi="Arial" w:cs="Arial"/>
        </w:rPr>
        <w:t>presta</w:t>
      </w:r>
      <w:r w:rsidRPr="00B47CB4">
        <w:rPr>
          <w:rFonts w:ascii="Arial" w:hAnsi="Arial" w:cs="Arial"/>
        </w:rPr>
        <w:t xml:space="preserve"> serviço de proteção especial, na modalidade Alta Complexidade, conforme a Tipificação Nacional de Serviços Socioassistenciais (resolução nº. 109 de 11 de novembro de 2009).</w:t>
      </w:r>
    </w:p>
    <w:p w:rsidR="003E313B" w:rsidRPr="00B47CB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>Fundado em dezembro de 1960 em João Monlevade,</w:t>
      </w:r>
      <w:r w:rsidR="006018AD" w:rsidRPr="00B47CB4">
        <w:rPr>
          <w:rFonts w:ascii="Arial" w:hAnsi="Arial" w:cs="Arial"/>
        </w:rPr>
        <w:t xml:space="preserve"> como</w:t>
      </w:r>
      <w:r w:rsidRPr="00B47CB4">
        <w:rPr>
          <w:rFonts w:ascii="Arial" w:hAnsi="Arial" w:cs="Arial"/>
        </w:rPr>
        <w:t xml:space="preserve"> o Asilo</w:t>
      </w:r>
      <w:r w:rsidR="00024D81" w:rsidRPr="00B47CB4">
        <w:rPr>
          <w:rFonts w:ascii="Arial" w:hAnsi="Arial" w:cs="Arial"/>
        </w:rPr>
        <w:t xml:space="preserve"> Lar José, situado na R</w:t>
      </w:r>
      <w:r w:rsidRPr="00B47CB4">
        <w:rPr>
          <w:rFonts w:ascii="Arial" w:hAnsi="Arial" w:cs="Arial"/>
        </w:rPr>
        <w:t>ua Padre Eu</w:t>
      </w:r>
      <w:r w:rsidR="00F135A6" w:rsidRPr="00B47CB4">
        <w:rPr>
          <w:rFonts w:ascii="Arial" w:hAnsi="Arial" w:cs="Arial"/>
        </w:rPr>
        <w:t>stáquio, no bairro Laranjeiras.</w:t>
      </w:r>
      <w:r w:rsidR="006018AD" w:rsidRPr="00B47CB4">
        <w:rPr>
          <w:rFonts w:ascii="Arial" w:hAnsi="Arial" w:cs="Arial"/>
        </w:rPr>
        <w:t xml:space="preserve"> </w:t>
      </w:r>
      <w:r w:rsidRPr="00B47CB4">
        <w:rPr>
          <w:rFonts w:ascii="Arial" w:hAnsi="Arial" w:cs="Arial"/>
        </w:rPr>
        <w:t xml:space="preserve">Gerido pela Sociedade São Vicente de </w:t>
      </w:r>
      <w:r w:rsidR="00327EB2" w:rsidRPr="00B47CB4">
        <w:rPr>
          <w:rFonts w:ascii="Arial" w:hAnsi="Arial" w:cs="Arial"/>
        </w:rPr>
        <w:t>Paula</w:t>
      </w:r>
      <w:r w:rsidRPr="00B47CB4">
        <w:rPr>
          <w:rFonts w:ascii="Arial" w:hAnsi="Arial" w:cs="Arial"/>
        </w:rPr>
        <w:t xml:space="preserve">, entidade civil beneficente e de assistência social, o asilo está vinculado ao Conselho Central São Bento. </w:t>
      </w:r>
    </w:p>
    <w:p w:rsidR="003E313B" w:rsidRPr="00B47CB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>Sendo uma das entidades mais antigas e respeitadas de João Monlevade, o Lar São José tem por finalidade a prática da assistência social e da promoção humana, atendendo</w:t>
      </w:r>
      <w:r w:rsidR="007E5E9F" w:rsidRPr="00B47CB4">
        <w:rPr>
          <w:rFonts w:ascii="Arial" w:hAnsi="Arial" w:cs="Arial"/>
        </w:rPr>
        <w:t>,</w:t>
      </w:r>
      <w:r w:rsidRPr="00B47CB4">
        <w:rPr>
          <w:rFonts w:ascii="Arial" w:hAnsi="Arial" w:cs="Arial"/>
        </w:rPr>
        <w:t xml:space="preserve"> em regime de internato</w:t>
      </w:r>
      <w:r w:rsidR="007E5E9F" w:rsidRPr="00B47CB4">
        <w:rPr>
          <w:rFonts w:ascii="Arial" w:hAnsi="Arial" w:cs="Arial"/>
        </w:rPr>
        <w:t>,</w:t>
      </w:r>
      <w:r w:rsidRPr="00B47CB4">
        <w:rPr>
          <w:rFonts w:ascii="Arial" w:hAnsi="Arial" w:cs="Arial"/>
        </w:rPr>
        <w:t xml:space="preserve"> pessoas idosas, proporcionando-lhes assistências como alimentação, vestuário, medicamentos, atendimento médico e terapêutico, incentivo a práticas religiosas e atividades de lazer.</w:t>
      </w:r>
    </w:p>
    <w:p w:rsidR="00F135A6" w:rsidRPr="00B47CB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>Atualmente, o Lar São José é administrado por uma diretoria composta por presidente, vice-presidente, tesoureiro e secretário, além de ter um Conselho Fiscal, no qual atuam três titulares e três suplentes. O mandato da diretoria é de dois anos</w:t>
      </w:r>
      <w:r w:rsidR="00F135A6" w:rsidRPr="00B47CB4">
        <w:rPr>
          <w:rFonts w:ascii="Arial" w:hAnsi="Arial" w:cs="Arial"/>
        </w:rPr>
        <w:t>.</w:t>
      </w:r>
    </w:p>
    <w:p w:rsidR="001A609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>A parcer</w:t>
      </w:r>
      <w:r w:rsidR="003E6BF8" w:rsidRPr="00B47CB4">
        <w:rPr>
          <w:rFonts w:ascii="Arial" w:hAnsi="Arial" w:cs="Arial"/>
        </w:rPr>
        <w:t xml:space="preserve">ia, ora </w:t>
      </w:r>
      <w:r w:rsidR="006018AD" w:rsidRPr="00B47CB4">
        <w:rPr>
          <w:rFonts w:ascii="Arial" w:hAnsi="Arial" w:cs="Arial"/>
        </w:rPr>
        <w:t>proposta, visa</w:t>
      </w:r>
      <w:r w:rsidR="00024D81" w:rsidRPr="00B47CB4">
        <w:rPr>
          <w:rFonts w:ascii="Arial" w:hAnsi="Arial" w:cs="Arial"/>
        </w:rPr>
        <w:t xml:space="preserve"> </w:t>
      </w:r>
      <w:r w:rsidR="001A6094" w:rsidRPr="00B47CB4">
        <w:rPr>
          <w:rFonts w:ascii="Arial" w:hAnsi="Arial" w:cs="Arial"/>
        </w:rPr>
        <w:t>proporcio</w:t>
      </w:r>
      <w:r w:rsidR="00024D81" w:rsidRPr="00B47CB4">
        <w:rPr>
          <w:rFonts w:ascii="Arial" w:hAnsi="Arial" w:cs="Arial"/>
        </w:rPr>
        <w:t>nar</w:t>
      </w:r>
      <w:r w:rsidR="006018AD" w:rsidRPr="00B47CB4">
        <w:rPr>
          <w:rFonts w:ascii="Arial" w:hAnsi="Arial" w:cs="Arial"/>
        </w:rPr>
        <w:t xml:space="preserve"> </w:t>
      </w:r>
      <w:r w:rsidR="001A6094" w:rsidRPr="00B47CB4">
        <w:rPr>
          <w:rFonts w:ascii="Arial" w:hAnsi="Arial" w:cs="Arial"/>
        </w:rPr>
        <w:t xml:space="preserve">apoio </w:t>
      </w:r>
      <w:r w:rsidR="003E313B" w:rsidRPr="00B47CB4">
        <w:rPr>
          <w:rFonts w:ascii="Arial" w:hAnsi="Arial" w:cs="Arial"/>
        </w:rPr>
        <w:t>financeiro</w:t>
      </w:r>
      <w:r w:rsidR="001A6094" w:rsidRPr="00B47CB4">
        <w:rPr>
          <w:rFonts w:ascii="Arial" w:hAnsi="Arial" w:cs="Arial"/>
        </w:rPr>
        <w:t>, no sentido de somar ações para fortalecer os trabalhos desenvolvidos em prol da</w:t>
      </w:r>
      <w:r w:rsidR="001A6094" w:rsidRPr="00B47CB4">
        <w:rPr>
          <w:rFonts w:ascii="Arial" w:hAnsi="Arial" w:cs="Arial"/>
          <w:b/>
        </w:rPr>
        <w:t xml:space="preserve"> Instituição d</w:t>
      </w:r>
      <w:r w:rsidR="00F135A6" w:rsidRPr="00B47CB4">
        <w:rPr>
          <w:rFonts w:ascii="Arial" w:hAnsi="Arial" w:cs="Arial"/>
          <w:b/>
        </w:rPr>
        <w:t>e Longa Permanência para Idosos</w:t>
      </w:r>
      <w:r w:rsidR="00F135A6" w:rsidRPr="00B47CB4">
        <w:rPr>
          <w:rFonts w:ascii="Arial" w:hAnsi="Arial" w:cs="Arial"/>
        </w:rPr>
        <w:t xml:space="preserve"> que atualmente, abriga</w:t>
      </w:r>
      <w:r w:rsidR="00AE3D5C" w:rsidRPr="00B47CB4">
        <w:rPr>
          <w:rFonts w:ascii="Arial" w:hAnsi="Arial" w:cs="Arial"/>
        </w:rPr>
        <w:t xml:space="preserve"> </w:t>
      </w:r>
      <w:r w:rsidR="00F135A6" w:rsidRPr="00B47CB4">
        <w:rPr>
          <w:rFonts w:ascii="Arial" w:hAnsi="Arial" w:cs="Arial"/>
        </w:rPr>
        <w:t>cerca de 35</w:t>
      </w:r>
      <w:r w:rsidR="00BC6B16" w:rsidRPr="00B47CB4">
        <w:rPr>
          <w:rFonts w:ascii="Arial" w:hAnsi="Arial" w:cs="Arial"/>
        </w:rPr>
        <w:t xml:space="preserve"> idosos.</w:t>
      </w:r>
    </w:p>
    <w:p w:rsidR="00AE3D5C" w:rsidRPr="00B47CB4" w:rsidRDefault="00AE3D5C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B47CB4" w:rsidRDefault="00AE3D5C" w:rsidP="00F96F38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B47CB4">
        <w:rPr>
          <w:rFonts w:ascii="Arial" w:hAnsi="Arial" w:cs="Arial"/>
        </w:rPr>
        <w:t xml:space="preserve">O Lar São José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art. 2º, I, da Lei 13.019/2014. </w:t>
      </w:r>
      <w:r w:rsidR="00024D81" w:rsidRPr="00B47CB4">
        <w:rPr>
          <w:rFonts w:ascii="Arial" w:hAnsi="Arial" w:cs="Arial"/>
        </w:rPr>
        <w:t>A OSC</w:t>
      </w:r>
      <w:r w:rsidR="00C15B32" w:rsidRPr="00B47CB4">
        <w:rPr>
          <w:rFonts w:ascii="Arial" w:hAnsi="Arial" w:cs="Arial"/>
        </w:rPr>
        <w:t xml:space="preserve"> encontra-se inscrita no </w:t>
      </w:r>
      <w:r w:rsidR="00987E61" w:rsidRPr="00B47CB4">
        <w:rPr>
          <w:rFonts w:ascii="Arial" w:hAnsi="Arial" w:cs="Arial"/>
          <w:color w:val="FF0000"/>
        </w:rPr>
        <w:t xml:space="preserve">Conselho Municipal de </w:t>
      </w:r>
      <w:r w:rsidRPr="00B47CB4">
        <w:rPr>
          <w:rFonts w:ascii="Arial" w:hAnsi="Arial" w:cs="Arial"/>
          <w:color w:val="FF0000"/>
        </w:rPr>
        <w:t>Saúde e</w:t>
      </w:r>
      <w:r w:rsidR="00024D81" w:rsidRPr="00B47CB4">
        <w:rPr>
          <w:rFonts w:ascii="Arial" w:hAnsi="Arial" w:cs="Arial"/>
          <w:color w:val="FF0000"/>
        </w:rPr>
        <w:t xml:space="preserve"> </w:t>
      </w:r>
      <w:r w:rsidR="001A2E74" w:rsidRPr="00B47CB4">
        <w:rPr>
          <w:rFonts w:ascii="Arial" w:hAnsi="Arial" w:cs="Arial"/>
          <w:color w:val="FF0000"/>
        </w:rPr>
        <w:t xml:space="preserve">apresentou todos os documentos solicitados </w:t>
      </w:r>
      <w:r w:rsidR="00C15B32" w:rsidRPr="00B47CB4">
        <w:rPr>
          <w:rFonts w:ascii="Arial" w:hAnsi="Arial" w:cs="Arial"/>
          <w:color w:val="FF0000"/>
        </w:rPr>
        <w:t>na Lei 13.019/2014</w:t>
      </w:r>
      <w:r w:rsidR="00024D81" w:rsidRPr="00B47CB4">
        <w:rPr>
          <w:rFonts w:ascii="Arial" w:hAnsi="Arial" w:cs="Arial"/>
          <w:color w:val="FF0000"/>
        </w:rPr>
        <w:t xml:space="preserve"> e Decreto 112/2018</w:t>
      </w:r>
      <w:r w:rsidR="001A2E74" w:rsidRPr="00B47CB4">
        <w:rPr>
          <w:rFonts w:ascii="Arial" w:hAnsi="Arial" w:cs="Arial"/>
          <w:color w:val="FF0000"/>
        </w:rPr>
        <w:t xml:space="preserve">, cumprindo assim, os requisitos mínimos para a formalização </w:t>
      </w:r>
      <w:r w:rsidRPr="00B47CB4">
        <w:rPr>
          <w:rFonts w:ascii="Arial" w:hAnsi="Arial" w:cs="Arial"/>
          <w:color w:val="FF0000"/>
        </w:rPr>
        <w:t>da parceria.</w:t>
      </w:r>
      <w:r w:rsidR="001A2E74" w:rsidRPr="00B47CB4">
        <w:rPr>
          <w:rFonts w:ascii="Arial" w:hAnsi="Arial" w:cs="Arial"/>
          <w:color w:val="FF0000"/>
        </w:rPr>
        <w:t xml:space="preserve"> </w:t>
      </w:r>
    </w:p>
    <w:p w:rsidR="001A2E74" w:rsidRPr="00B47CB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B47CB4">
        <w:rPr>
          <w:rFonts w:ascii="Arial" w:hAnsi="Arial" w:cs="Arial"/>
        </w:rPr>
        <w:t xml:space="preserve">Diante do exposto, </w:t>
      </w:r>
      <w:r w:rsidR="00BC6B16" w:rsidRPr="00B47CB4">
        <w:rPr>
          <w:rFonts w:ascii="Arial" w:hAnsi="Arial" w:cs="Arial"/>
        </w:rPr>
        <w:t xml:space="preserve">e por ser a única Organização situada dentro do Município </w:t>
      </w:r>
      <w:r w:rsidR="0016244C" w:rsidRPr="00B47CB4">
        <w:rPr>
          <w:rFonts w:ascii="Arial" w:hAnsi="Arial" w:cs="Arial"/>
        </w:rPr>
        <w:t xml:space="preserve">de João Monlevade com toda esta experiência e reconhecimento, </w:t>
      </w:r>
      <w:r w:rsidRPr="00B47CB4">
        <w:rPr>
          <w:rFonts w:ascii="Arial" w:hAnsi="Arial" w:cs="Arial"/>
        </w:rPr>
        <w:t xml:space="preserve">entendemos haver </w:t>
      </w:r>
      <w:r w:rsidR="00F135A6" w:rsidRPr="00B47CB4">
        <w:rPr>
          <w:rFonts w:ascii="Arial" w:hAnsi="Arial" w:cs="Arial"/>
        </w:rPr>
        <w:lastRenderedPageBreak/>
        <w:t>motivação</w:t>
      </w:r>
      <w:r w:rsidRPr="00B47CB4">
        <w:rPr>
          <w:rFonts w:ascii="Arial" w:hAnsi="Arial" w:cs="Arial"/>
        </w:rPr>
        <w:t xml:space="preserve"> válida, idônea e de interesse público para a celebração do Termo de </w:t>
      </w:r>
      <w:r w:rsidR="00AE3D5C" w:rsidRPr="00B47CB4">
        <w:rPr>
          <w:rFonts w:ascii="Arial" w:hAnsi="Arial" w:cs="Arial"/>
        </w:rPr>
        <w:t>Fomento</w:t>
      </w:r>
      <w:r w:rsidRPr="00B47CB4">
        <w:rPr>
          <w:rFonts w:ascii="Arial" w:hAnsi="Arial" w:cs="Arial"/>
        </w:rPr>
        <w:t xml:space="preserve"> por </w:t>
      </w:r>
      <w:r w:rsidRPr="00B47CB4">
        <w:rPr>
          <w:rFonts w:ascii="Arial" w:hAnsi="Arial" w:cs="Arial"/>
          <w:b/>
        </w:rPr>
        <w:t>Dispensa de Chamamento Público</w:t>
      </w:r>
      <w:r w:rsidRPr="00B47CB4">
        <w:rPr>
          <w:rFonts w:ascii="Arial" w:hAnsi="Arial" w:cs="Arial"/>
        </w:rPr>
        <w:t>, conforme art. 30, Lei Federal nº 13.019/2014</w:t>
      </w:r>
      <w:r w:rsidR="00C15B32" w:rsidRPr="00B47CB4">
        <w:rPr>
          <w:rFonts w:ascii="Arial" w:hAnsi="Arial" w:cs="Arial"/>
        </w:rPr>
        <w:t>.</w:t>
      </w:r>
    </w:p>
    <w:p w:rsidR="00F96F38" w:rsidRPr="00B47CB4" w:rsidRDefault="00F96F38" w:rsidP="00F96F38">
      <w:pPr>
        <w:spacing w:after="0" w:line="360" w:lineRule="auto"/>
        <w:jc w:val="both"/>
        <w:rPr>
          <w:rFonts w:ascii="Arial" w:hAnsi="Arial" w:cs="Arial"/>
        </w:rPr>
      </w:pPr>
    </w:p>
    <w:p w:rsidR="00F96F38" w:rsidRPr="00B47CB4" w:rsidRDefault="00F96F38" w:rsidP="00F96F38">
      <w:pPr>
        <w:spacing w:after="0" w:line="360" w:lineRule="auto"/>
        <w:jc w:val="both"/>
        <w:rPr>
          <w:rFonts w:ascii="Arial" w:hAnsi="Arial" w:cs="Arial"/>
        </w:rPr>
      </w:pP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E3D5C" w:rsidRPr="00B47CB4" w:rsidRDefault="00AE3D5C" w:rsidP="00AE3D5C">
      <w:pPr>
        <w:spacing w:after="0" w:line="360" w:lineRule="auto"/>
        <w:jc w:val="center"/>
        <w:rPr>
          <w:rFonts w:ascii="Arial" w:hAnsi="Arial" w:cs="Arial"/>
          <w:b/>
          <w:shd w:val="clear" w:color="auto" w:fill="F7F8F8"/>
        </w:rPr>
      </w:pPr>
      <w:proofErr w:type="spellStart"/>
      <w:r w:rsidRPr="00B47CB4">
        <w:rPr>
          <w:rFonts w:ascii="Arial" w:hAnsi="Arial" w:cs="Arial"/>
          <w:b/>
          <w:shd w:val="clear" w:color="auto" w:fill="F7F8F8"/>
        </w:rPr>
        <w:t>Mirellié</w:t>
      </w:r>
      <w:proofErr w:type="spellEnd"/>
      <w:r w:rsidRPr="00B47CB4">
        <w:rPr>
          <w:rFonts w:ascii="Arial" w:hAnsi="Arial" w:cs="Arial"/>
          <w:b/>
          <w:shd w:val="clear" w:color="auto" w:fill="F7F8F8"/>
        </w:rPr>
        <w:t xml:space="preserve"> </w:t>
      </w:r>
      <w:proofErr w:type="spellStart"/>
      <w:r w:rsidRPr="00B47CB4">
        <w:rPr>
          <w:rFonts w:ascii="Arial" w:hAnsi="Arial" w:cs="Arial"/>
          <w:b/>
          <w:shd w:val="clear" w:color="auto" w:fill="F7F8F8"/>
        </w:rPr>
        <w:t>Marcenes</w:t>
      </w:r>
      <w:proofErr w:type="spellEnd"/>
      <w:r w:rsidRPr="00B47CB4">
        <w:rPr>
          <w:rFonts w:ascii="Arial" w:hAnsi="Arial" w:cs="Arial"/>
          <w:b/>
          <w:shd w:val="clear" w:color="auto" w:fill="F7F8F8"/>
        </w:rPr>
        <w:t xml:space="preserve"> Santos</w:t>
      </w:r>
    </w:p>
    <w:p w:rsidR="006018AD" w:rsidRPr="00B47CB4" w:rsidRDefault="00AE3D5C" w:rsidP="00AE3D5C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B47CB4">
        <w:rPr>
          <w:rFonts w:ascii="Arial" w:hAnsi="Arial" w:cs="Arial"/>
          <w:b/>
          <w:shd w:val="clear" w:color="auto" w:fill="F7F8F8"/>
        </w:rPr>
        <w:t>Secretária Municipal de Saúde</w:t>
      </w: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>Fica autorizada a celebração do Termo de Fomento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Fomento, após o cumprimento dos prazos, deverá ser publicado no Diário Oficial do Município, para que o mesmo tenha eficácia e ser disponibilizado no site da prefeitura para consulta pública.</w:t>
      </w: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7CB4">
        <w:rPr>
          <w:rFonts w:ascii="Arial" w:eastAsia="Times New Roman" w:hAnsi="Arial" w:cs="Arial"/>
          <w:color w:val="000000"/>
        </w:rPr>
        <w:t> </w:t>
      </w: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018AD" w:rsidRPr="00B47CB4" w:rsidRDefault="006018AD" w:rsidP="006018A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6018AD" w:rsidRPr="00B47CB4" w:rsidRDefault="006018AD" w:rsidP="006018AD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B47CB4">
        <w:rPr>
          <w:rFonts w:ascii="Arial" w:eastAsia="Times New Roman" w:hAnsi="Arial" w:cs="Arial"/>
          <w:b/>
          <w:i/>
          <w:color w:val="000000"/>
        </w:rPr>
        <w:t>Laércio José Ribeiro</w:t>
      </w:r>
    </w:p>
    <w:p w:rsidR="006018AD" w:rsidRPr="00B47CB4" w:rsidRDefault="006018AD" w:rsidP="006018AD">
      <w:pPr>
        <w:spacing w:after="0" w:line="360" w:lineRule="auto"/>
        <w:jc w:val="center"/>
        <w:rPr>
          <w:rFonts w:ascii="Arial" w:hAnsi="Arial" w:cs="Arial"/>
        </w:rPr>
      </w:pPr>
      <w:r w:rsidRPr="00B47CB4">
        <w:rPr>
          <w:rFonts w:ascii="Arial" w:eastAsia="Times New Roman" w:hAnsi="Arial" w:cs="Arial"/>
          <w:color w:val="000000"/>
        </w:rPr>
        <w:t>Prefeito Municipal</w:t>
      </w:r>
    </w:p>
    <w:bookmarkEnd w:id="0"/>
    <w:p w:rsidR="001A2E74" w:rsidRPr="00B47CB4" w:rsidRDefault="001A2E74" w:rsidP="006018AD">
      <w:pPr>
        <w:spacing w:after="0" w:line="360" w:lineRule="auto"/>
        <w:jc w:val="center"/>
        <w:rPr>
          <w:rFonts w:ascii="Arial" w:hAnsi="Arial" w:cs="Arial"/>
        </w:rPr>
      </w:pPr>
    </w:p>
    <w:sectPr w:rsidR="001A2E74" w:rsidRPr="00B47CB4" w:rsidSect="00F96F38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51" w:rsidRDefault="00963D51" w:rsidP="00C15B32">
      <w:pPr>
        <w:spacing w:after="0" w:line="240" w:lineRule="auto"/>
      </w:pPr>
      <w:r>
        <w:separator/>
      </w:r>
    </w:p>
  </w:endnote>
  <w:endnote w:type="continuationSeparator" w:id="0">
    <w:p w:rsidR="00963D51" w:rsidRDefault="00963D51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51" w:rsidRDefault="00963D51" w:rsidP="00C15B32">
      <w:pPr>
        <w:spacing w:after="0" w:line="240" w:lineRule="auto"/>
      </w:pPr>
      <w:r>
        <w:separator/>
      </w:r>
    </w:p>
  </w:footnote>
  <w:footnote w:type="continuationSeparator" w:id="0">
    <w:p w:rsidR="00963D51" w:rsidRDefault="00963D51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D5" w:rsidRDefault="00CC28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A6373" wp14:editId="61460E90">
          <wp:simplePos x="0" y="0"/>
          <wp:positionH relativeFrom="column">
            <wp:posOffset>3552825</wp:posOffset>
          </wp:positionH>
          <wp:positionV relativeFrom="paragraph">
            <wp:posOffset>-153035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E74"/>
    <w:rsid w:val="00013EB2"/>
    <w:rsid w:val="00024D81"/>
    <w:rsid w:val="00033247"/>
    <w:rsid w:val="00066629"/>
    <w:rsid w:val="000B064F"/>
    <w:rsid w:val="000B42D0"/>
    <w:rsid w:val="00114958"/>
    <w:rsid w:val="0016244C"/>
    <w:rsid w:val="00163B33"/>
    <w:rsid w:val="00173D96"/>
    <w:rsid w:val="00183F29"/>
    <w:rsid w:val="001A2AC8"/>
    <w:rsid w:val="001A2E74"/>
    <w:rsid w:val="001A6094"/>
    <w:rsid w:val="001F7264"/>
    <w:rsid w:val="0020441E"/>
    <w:rsid w:val="0021726A"/>
    <w:rsid w:val="00225FE3"/>
    <w:rsid w:val="00284CF1"/>
    <w:rsid w:val="002A56E1"/>
    <w:rsid w:val="00327EB2"/>
    <w:rsid w:val="003845A7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97EC0"/>
    <w:rsid w:val="004F3918"/>
    <w:rsid w:val="00534F9F"/>
    <w:rsid w:val="0059531A"/>
    <w:rsid w:val="005B7D0B"/>
    <w:rsid w:val="006018AD"/>
    <w:rsid w:val="00650F66"/>
    <w:rsid w:val="0066072A"/>
    <w:rsid w:val="00696D29"/>
    <w:rsid w:val="00733858"/>
    <w:rsid w:val="00776C6D"/>
    <w:rsid w:val="007879EE"/>
    <w:rsid w:val="007E5E9F"/>
    <w:rsid w:val="0080310B"/>
    <w:rsid w:val="00933F46"/>
    <w:rsid w:val="00935187"/>
    <w:rsid w:val="00963D51"/>
    <w:rsid w:val="009676C2"/>
    <w:rsid w:val="00972760"/>
    <w:rsid w:val="00987E61"/>
    <w:rsid w:val="009C229F"/>
    <w:rsid w:val="009D39BB"/>
    <w:rsid w:val="009E326E"/>
    <w:rsid w:val="00A76CAC"/>
    <w:rsid w:val="00AE3D5C"/>
    <w:rsid w:val="00AF1262"/>
    <w:rsid w:val="00B47CB4"/>
    <w:rsid w:val="00BB788C"/>
    <w:rsid w:val="00BC6B16"/>
    <w:rsid w:val="00BF3FAC"/>
    <w:rsid w:val="00C15B32"/>
    <w:rsid w:val="00C27BF7"/>
    <w:rsid w:val="00C80710"/>
    <w:rsid w:val="00C901BD"/>
    <w:rsid w:val="00C9578C"/>
    <w:rsid w:val="00CC2872"/>
    <w:rsid w:val="00CE1FF0"/>
    <w:rsid w:val="00D1532B"/>
    <w:rsid w:val="00D175EE"/>
    <w:rsid w:val="00D360CE"/>
    <w:rsid w:val="00D53EE1"/>
    <w:rsid w:val="00D558DE"/>
    <w:rsid w:val="00D9462C"/>
    <w:rsid w:val="00DC2F80"/>
    <w:rsid w:val="00DF63BD"/>
    <w:rsid w:val="00EB7D81"/>
    <w:rsid w:val="00EE3EAA"/>
    <w:rsid w:val="00F135A6"/>
    <w:rsid w:val="00F31E61"/>
    <w:rsid w:val="00F4619D"/>
    <w:rsid w:val="00F543DE"/>
    <w:rsid w:val="00F55679"/>
    <w:rsid w:val="00F96F38"/>
    <w:rsid w:val="00FB69F9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94490-F3DF-4A38-B63D-AC0AA31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9</cp:revision>
  <cp:lastPrinted>2019-04-10T13:45:00Z</cp:lastPrinted>
  <dcterms:created xsi:type="dcterms:W3CDTF">2019-04-16T11:27:00Z</dcterms:created>
  <dcterms:modified xsi:type="dcterms:W3CDTF">2021-02-12T18:03:00Z</dcterms:modified>
</cp:coreProperties>
</file>