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D4303" w14:textId="622A2EAD" w:rsidR="00DE4B07" w:rsidRPr="00151559" w:rsidRDefault="00DE4B07" w:rsidP="00151559">
      <w:pPr>
        <w:ind w:left="4395"/>
        <w:jc w:val="both"/>
        <w:rPr>
          <w:rStyle w:val="Forte"/>
          <w:rFonts w:ascii="Arial" w:hAnsi="Arial" w:cs="Arial"/>
        </w:rPr>
      </w:pPr>
      <w:r w:rsidRPr="00151559">
        <w:rPr>
          <w:rStyle w:val="Forte"/>
          <w:rFonts w:ascii="Arial" w:hAnsi="Arial" w:cs="Arial"/>
        </w:rPr>
        <w:t>PRIMEIRO TERMO ADITIVO AO TERMO DE CESSÃO DE SERVIDOR QUE ENTRE SI CELEBRAM O DEPARTAMENTO MUNICIPAL DE ÁGUAS E ESGOTOS E O MUNICÍPIO DE JOÃO MONLEVADE.</w:t>
      </w:r>
    </w:p>
    <w:p w14:paraId="074D9471" w14:textId="77777777" w:rsidR="00151559" w:rsidRPr="00151559" w:rsidRDefault="00151559" w:rsidP="00151559">
      <w:pPr>
        <w:ind w:left="4395"/>
        <w:jc w:val="both"/>
        <w:rPr>
          <w:rStyle w:val="Forte"/>
          <w:rFonts w:ascii="Arial" w:hAnsi="Arial" w:cs="Arial"/>
          <w:b w:val="0"/>
          <w:bCs w:val="0"/>
        </w:rPr>
      </w:pPr>
    </w:p>
    <w:p w14:paraId="0943F674" w14:textId="284CC57C" w:rsidR="00520CBC" w:rsidRPr="00151559" w:rsidRDefault="00DE4B07" w:rsidP="00DE4B07">
      <w:pPr>
        <w:jc w:val="both"/>
        <w:rPr>
          <w:rStyle w:val="Forte"/>
          <w:rFonts w:ascii="Arial" w:hAnsi="Arial" w:cs="Arial"/>
          <w:b w:val="0"/>
          <w:bCs w:val="0"/>
        </w:rPr>
      </w:pPr>
      <w:r w:rsidRPr="00151559">
        <w:rPr>
          <w:rStyle w:val="Forte"/>
          <w:rFonts w:ascii="Arial" w:hAnsi="Arial" w:cs="Arial"/>
          <w:b w:val="0"/>
          <w:bCs w:val="0"/>
        </w:rPr>
        <w:t>O MUNICÍPIO DE JOÃO MONLEVADE MG, pessoa jurídica de direito público interno, CNPJ 18.401.059/0001-57, neste ato representado pela Prefeita Municipal, Senhora SIMONE CARVALHO, com sede administrativa na Rua Geraldo Miranda nº 337, Bairro Carneirinhos, João Monlevade MG, CEP 35.930.027, doravante denominada CONCEDENTE, e o DEPARTAMENTO MUNICIPAL DE ÁGUAS E ESGOTOS DE JOÃO MONLEVADE – MG DAE, autarquia municipal, estabelecida na Rua Duque de Caxias nº 192, Bairro José Elói, João Monlevade, CEP 35.930-198, CNPJ nº 17.058.108/0001-38, na pessoa de seu diretor, Eng. CLERES ROBERTO DE SOUZA, no uso de suas atribuições legais contidas na alínea “e” do § 2º e art. 6º da Lei nº 238 de 20 de outubro de 1970, doravante denominada CONVENENTE, resolvem celebrar o presente</w:t>
      </w:r>
      <w:r w:rsidR="007331AA" w:rsidRPr="00151559">
        <w:rPr>
          <w:rStyle w:val="Forte"/>
          <w:rFonts w:ascii="Arial" w:hAnsi="Arial" w:cs="Arial"/>
          <w:b w:val="0"/>
          <w:bCs w:val="0"/>
        </w:rPr>
        <w:t xml:space="preserve"> Termo Aditivo</w:t>
      </w:r>
      <w:r w:rsidRPr="00151559">
        <w:rPr>
          <w:rStyle w:val="Forte"/>
          <w:rFonts w:ascii="Arial" w:hAnsi="Arial" w:cs="Arial"/>
          <w:b w:val="0"/>
          <w:bCs w:val="0"/>
        </w:rPr>
        <w:t xml:space="preserve">, regendo-se pelo disposto na </w:t>
      </w:r>
      <w:r w:rsidRPr="002B032E">
        <w:rPr>
          <w:rStyle w:val="Forte"/>
          <w:rFonts w:ascii="Arial" w:hAnsi="Arial" w:cs="Arial"/>
          <w:b w:val="0"/>
          <w:bCs w:val="0"/>
          <w:color w:val="000000" w:themeColor="text1"/>
        </w:rPr>
        <w:t>Lei</w:t>
      </w:r>
      <w:r w:rsidR="007331AA" w:rsidRPr="002B032E">
        <w:rPr>
          <w:rStyle w:val="Forte"/>
          <w:rFonts w:ascii="Arial" w:hAnsi="Arial" w:cs="Arial"/>
          <w:b w:val="0"/>
          <w:bCs w:val="0"/>
          <w:color w:val="000000" w:themeColor="text1"/>
        </w:rPr>
        <w:t xml:space="preserve"> Municipal</w:t>
      </w:r>
      <w:r w:rsidR="002B032E" w:rsidRPr="002B032E">
        <w:rPr>
          <w:rStyle w:val="Forte"/>
          <w:rFonts w:ascii="Arial" w:hAnsi="Arial" w:cs="Arial"/>
          <w:b w:val="0"/>
          <w:bCs w:val="0"/>
          <w:color w:val="000000" w:themeColor="text1"/>
        </w:rPr>
        <w:t xml:space="preserve"> n°</w:t>
      </w:r>
      <w:r w:rsidR="007331AA" w:rsidRPr="002B032E">
        <w:rPr>
          <w:rStyle w:val="Forte"/>
          <w:rFonts w:ascii="Arial" w:hAnsi="Arial" w:cs="Arial"/>
          <w:b w:val="0"/>
          <w:bCs w:val="0"/>
          <w:color w:val="000000" w:themeColor="text1"/>
        </w:rPr>
        <w:t xml:space="preserve"> 1</w:t>
      </w:r>
      <w:r w:rsidR="002B032E" w:rsidRPr="002B032E">
        <w:rPr>
          <w:rStyle w:val="Forte"/>
          <w:rFonts w:ascii="Arial" w:hAnsi="Arial" w:cs="Arial"/>
          <w:b w:val="0"/>
          <w:bCs w:val="0"/>
          <w:color w:val="000000" w:themeColor="text1"/>
        </w:rPr>
        <w:t>.</w:t>
      </w:r>
      <w:r w:rsidR="007331AA" w:rsidRPr="002B032E">
        <w:rPr>
          <w:rStyle w:val="Forte"/>
          <w:rFonts w:ascii="Arial" w:hAnsi="Arial" w:cs="Arial"/>
          <w:b w:val="0"/>
          <w:bCs w:val="0"/>
          <w:color w:val="000000" w:themeColor="text1"/>
        </w:rPr>
        <w:t>781/08</w:t>
      </w:r>
      <w:r w:rsidRPr="00151559">
        <w:rPr>
          <w:rStyle w:val="Forte"/>
          <w:rFonts w:ascii="Arial" w:hAnsi="Arial" w:cs="Arial"/>
          <w:b w:val="0"/>
          <w:bCs w:val="0"/>
        </w:rPr>
        <w:t xml:space="preserve">, </w:t>
      </w:r>
      <w:r w:rsidR="00151559" w:rsidRPr="00151559">
        <w:rPr>
          <w:rStyle w:val="Forte"/>
          <w:rFonts w:ascii="Arial" w:hAnsi="Arial" w:cs="Arial"/>
          <w:b w:val="0"/>
          <w:bCs w:val="0"/>
        </w:rPr>
        <w:t>Lei Federal</w:t>
      </w:r>
      <w:r w:rsidR="002B032E">
        <w:rPr>
          <w:rStyle w:val="Forte"/>
          <w:rFonts w:ascii="Arial" w:hAnsi="Arial" w:cs="Arial"/>
          <w:b w:val="0"/>
          <w:bCs w:val="0"/>
        </w:rPr>
        <w:t xml:space="preserve"> n°</w:t>
      </w:r>
      <w:r w:rsidR="00151559" w:rsidRPr="00151559">
        <w:rPr>
          <w:rStyle w:val="Forte"/>
          <w:rFonts w:ascii="Arial" w:hAnsi="Arial" w:cs="Arial"/>
          <w:b w:val="0"/>
          <w:bCs w:val="0"/>
        </w:rPr>
        <w:t xml:space="preserve"> 8.666/93, </w:t>
      </w:r>
      <w:r w:rsidR="002B032E">
        <w:rPr>
          <w:rStyle w:val="Forte"/>
          <w:rFonts w:ascii="Arial" w:hAnsi="Arial" w:cs="Arial"/>
          <w:b w:val="0"/>
          <w:bCs w:val="0"/>
        </w:rPr>
        <w:t xml:space="preserve">e Termo de Cooperação Técnica 04/2017 </w:t>
      </w:r>
      <w:r w:rsidRPr="00151559">
        <w:rPr>
          <w:rStyle w:val="Forte"/>
          <w:rFonts w:ascii="Arial" w:hAnsi="Arial" w:cs="Arial"/>
          <w:b w:val="0"/>
          <w:bCs w:val="0"/>
        </w:rPr>
        <w:t>mediante as cláusulas e condições seguintes:</w:t>
      </w:r>
    </w:p>
    <w:p w14:paraId="647EFFD1" w14:textId="10FC00AE" w:rsidR="00DE4B07" w:rsidRPr="00151559" w:rsidRDefault="00151559" w:rsidP="009F72C1">
      <w:pPr>
        <w:spacing w:before="240"/>
        <w:jc w:val="center"/>
        <w:rPr>
          <w:rStyle w:val="Forte"/>
          <w:rFonts w:ascii="Arial" w:hAnsi="Arial" w:cs="Arial"/>
        </w:rPr>
      </w:pPr>
      <w:r w:rsidRPr="00151559">
        <w:rPr>
          <w:rStyle w:val="Forte"/>
          <w:rFonts w:ascii="Arial" w:hAnsi="Arial" w:cs="Arial"/>
        </w:rPr>
        <w:t xml:space="preserve">CLÁUSULA </w:t>
      </w:r>
      <w:r w:rsidR="00DE4B07" w:rsidRPr="00151559">
        <w:rPr>
          <w:rStyle w:val="Forte"/>
          <w:rFonts w:ascii="Arial" w:hAnsi="Arial" w:cs="Arial"/>
        </w:rPr>
        <w:t>PRIMEIRA - OBJETO</w:t>
      </w:r>
    </w:p>
    <w:p w14:paraId="73F8C075" w14:textId="063198A7" w:rsidR="00151559" w:rsidRPr="00151559" w:rsidRDefault="007331AA" w:rsidP="00520CBC">
      <w:pPr>
        <w:spacing w:before="240"/>
        <w:jc w:val="both"/>
        <w:rPr>
          <w:rStyle w:val="Forte"/>
          <w:rFonts w:ascii="Arial" w:hAnsi="Arial" w:cs="Arial"/>
          <w:b w:val="0"/>
          <w:bCs w:val="0"/>
        </w:rPr>
      </w:pPr>
      <w:r w:rsidRPr="00151559">
        <w:rPr>
          <w:rStyle w:val="Forte"/>
          <w:rFonts w:ascii="Arial" w:hAnsi="Arial" w:cs="Arial"/>
          <w:b w:val="0"/>
          <w:bCs w:val="0"/>
        </w:rPr>
        <w:t xml:space="preserve">O presente instrumento tem por finalidade prorrogar </w:t>
      </w:r>
      <w:r w:rsidR="00D44750">
        <w:rPr>
          <w:rStyle w:val="Forte"/>
          <w:rFonts w:ascii="Arial" w:hAnsi="Arial" w:cs="Arial"/>
          <w:b w:val="0"/>
          <w:bCs w:val="0"/>
        </w:rPr>
        <w:t xml:space="preserve">o prazo </w:t>
      </w:r>
      <w:r w:rsidR="004D54F4">
        <w:rPr>
          <w:rStyle w:val="Forte"/>
          <w:rFonts w:ascii="Arial" w:hAnsi="Arial" w:cs="Arial"/>
          <w:b w:val="0"/>
          <w:bCs w:val="0"/>
        </w:rPr>
        <w:t xml:space="preserve">de vigência </w:t>
      </w:r>
      <w:r w:rsidR="00D44750">
        <w:rPr>
          <w:rStyle w:val="Forte"/>
          <w:rFonts w:ascii="Arial" w:hAnsi="Arial" w:cs="Arial"/>
          <w:b w:val="0"/>
          <w:bCs w:val="0"/>
        </w:rPr>
        <w:t>do</w:t>
      </w:r>
      <w:r w:rsidRPr="00151559">
        <w:rPr>
          <w:rStyle w:val="Forte"/>
          <w:rFonts w:ascii="Arial" w:hAnsi="Arial" w:cs="Arial"/>
          <w:b w:val="0"/>
          <w:bCs w:val="0"/>
        </w:rPr>
        <w:t xml:space="preserve"> </w:t>
      </w:r>
      <w:r w:rsidR="00D44750">
        <w:rPr>
          <w:rStyle w:val="Forte"/>
          <w:rFonts w:ascii="Arial" w:hAnsi="Arial" w:cs="Arial"/>
          <w:b w:val="0"/>
          <w:bCs w:val="0"/>
        </w:rPr>
        <w:t>T</w:t>
      </w:r>
      <w:r w:rsidRPr="00151559">
        <w:rPr>
          <w:rStyle w:val="Forte"/>
          <w:rFonts w:ascii="Arial" w:hAnsi="Arial" w:cs="Arial"/>
          <w:b w:val="0"/>
          <w:bCs w:val="0"/>
        </w:rPr>
        <w:t xml:space="preserve">ermo de </w:t>
      </w:r>
      <w:r w:rsidR="00D44750">
        <w:rPr>
          <w:rStyle w:val="Forte"/>
          <w:rFonts w:ascii="Arial" w:hAnsi="Arial" w:cs="Arial"/>
          <w:b w:val="0"/>
          <w:bCs w:val="0"/>
        </w:rPr>
        <w:t>C</w:t>
      </w:r>
      <w:r w:rsidRPr="00151559">
        <w:rPr>
          <w:rStyle w:val="Forte"/>
          <w:rFonts w:ascii="Arial" w:hAnsi="Arial" w:cs="Arial"/>
          <w:b w:val="0"/>
          <w:bCs w:val="0"/>
        </w:rPr>
        <w:t xml:space="preserve">essão de </w:t>
      </w:r>
      <w:r w:rsidR="00D44750">
        <w:rPr>
          <w:rStyle w:val="Forte"/>
          <w:rFonts w:ascii="Arial" w:hAnsi="Arial" w:cs="Arial"/>
          <w:b w:val="0"/>
          <w:bCs w:val="0"/>
        </w:rPr>
        <w:t>S</w:t>
      </w:r>
      <w:r w:rsidRPr="00151559">
        <w:rPr>
          <w:rStyle w:val="Forte"/>
          <w:rFonts w:ascii="Arial" w:hAnsi="Arial" w:cs="Arial"/>
          <w:b w:val="0"/>
          <w:bCs w:val="0"/>
        </w:rPr>
        <w:t>ervidor, sem ônus para o cessionário, objetivando a execução de funções e atividades no sentido de colaborar para o funcionamento da Prefeitura Municipal.</w:t>
      </w:r>
    </w:p>
    <w:p w14:paraId="6DADF13E" w14:textId="6096CE49" w:rsidR="00DE4B07" w:rsidRPr="00151559" w:rsidRDefault="00151559" w:rsidP="009F72C1">
      <w:pPr>
        <w:spacing w:before="240"/>
        <w:jc w:val="center"/>
        <w:rPr>
          <w:rStyle w:val="Forte"/>
          <w:rFonts w:ascii="Arial" w:hAnsi="Arial" w:cs="Arial"/>
        </w:rPr>
      </w:pPr>
      <w:r w:rsidRPr="00151559">
        <w:rPr>
          <w:rStyle w:val="Forte"/>
          <w:rFonts w:ascii="Arial" w:hAnsi="Arial" w:cs="Arial"/>
        </w:rPr>
        <w:t xml:space="preserve">CLÁUSULA </w:t>
      </w:r>
      <w:r w:rsidR="00DE4B07" w:rsidRPr="00151559">
        <w:rPr>
          <w:rStyle w:val="Forte"/>
          <w:rFonts w:ascii="Arial" w:hAnsi="Arial" w:cs="Arial"/>
        </w:rPr>
        <w:t xml:space="preserve">SEGUNDA – DO </w:t>
      </w:r>
      <w:r w:rsidR="007331AA" w:rsidRPr="00151559">
        <w:rPr>
          <w:rStyle w:val="Forte"/>
          <w:rFonts w:ascii="Arial" w:hAnsi="Arial" w:cs="Arial"/>
        </w:rPr>
        <w:t>SERVIDOR</w:t>
      </w:r>
    </w:p>
    <w:p w14:paraId="6E9E3A9B" w14:textId="335B0B71" w:rsidR="00151559" w:rsidRDefault="007331AA" w:rsidP="00520CBC">
      <w:pPr>
        <w:spacing w:before="240"/>
        <w:jc w:val="both"/>
        <w:rPr>
          <w:rStyle w:val="Forte"/>
          <w:rFonts w:ascii="Arial" w:hAnsi="Arial" w:cs="Arial"/>
          <w:b w:val="0"/>
          <w:bCs w:val="0"/>
        </w:rPr>
      </w:pPr>
      <w:r w:rsidRPr="00151559">
        <w:rPr>
          <w:rStyle w:val="Forte"/>
          <w:rFonts w:ascii="Arial" w:hAnsi="Arial" w:cs="Arial"/>
          <w:b w:val="0"/>
          <w:bCs w:val="0"/>
        </w:rPr>
        <w:t>Este termo formaliza a cessão do servidor público m</w:t>
      </w:r>
      <w:r w:rsidR="00210B5F">
        <w:rPr>
          <w:rStyle w:val="Forte"/>
          <w:rFonts w:ascii="Arial" w:hAnsi="Arial" w:cs="Arial"/>
          <w:b w:val="0"/>
          <w:bCs w:val="0"/>
        </w:rPr>
        <w:t xml:space="preserve">unicipal Sr. </w:t>
      </w:r>
      <w:r w:rsidR="00496D15">
        <w:rPr>
          <w:rStyle w:val="Forte"/>
          <w:rFonts w:ascii="Arial" w:hAnsi="Arial" w:cs="Arial"/>
          <w:b w:val="0"/>
          <w:bCs w:val="0"/>
        </w:rPr>
        <w:t xml:space="preserve">JOÃO LEITE DO ESPIRITO SANTO NETO, </w:t>
      </w:r>
      <w:r w:rsidRPr="00151559">
        <w:rPr>
          <w:rStyle w:val="Forte"/>
          <w:rFonts w:ascii="Arial" w:hAnsi="Arial" w:cs="Arial"/>
          <w:b w:val="0"/>
          <w:bCs w:val="0"/>
        </w:rPr>
        <w:t>CPF:</w:t>
      </w:r>
      <w:r w:rsidR="00151559" w:rsidRPr="00151559">
        <w:rPr>
          <w:rStyle w:val="Forte"/>
          <w:rFonts w:ascii="Arial" w:hAnsi="Arial" w:cs="Arial"/>
          <w:b w:val="0"/>
          <w:bCs w:val="0"/>
        </w:rPr>
        <w:t> </w:t>
      </w:r>
      <w:r w:rsidR="00496D15">
        <w:rPr>
          <w:rStyle w:val="Forte"/>
          <w:rFonts w:ascii="Arial" w:hAnsi="Arial" w:cs="Arial"/>
          <w:b w:val="0"/>
          <w:bCs w:val="0"/>
        </w:rPr>
        <w:t>356.600.586.04</w:t>
      </w:r>
      <w:r w:rsidRPr="00151559">
        <w:rPr>
          <w:rStyle w:val="Forte"/>
          <w:rFonts w:ascii="Arial" w:hAnsi="Arial" w:cs="Arial"/>
          <w:b w:val="0"/>
          <w:bCs w:val="0"/>
        </w:rPr>
        <w:t xml:space="preserve">, RG </w:t>
      </w:r>
      <w:r w:rsidR="00297E04">
        <w:rPr>
          <w:rStyle w:val="Forte"/>
          <w:rFonts w:ascii="Arial" w:hAnsi="Arial" w:cs="Arial"/>
          <w:b w:val="0"/>
          <w:bCs w:val="0"/>
        </w:rPr>
        <w:t>40.6652</w:t>
      </w:r>
      <w:r w:rsidRPr="00151559">
        <w:rPr>
          <w:rStyle w:val="Forte"/>
          <w:rFonts w:ascii="Arial" w:hAnsi="Arial" w:cs="Arial"/>
          <w:b w:val="0"/>
          <w:bCs w:val="0"/>
        </w:rPr>
        <w:t>, cargo</w:t>
      </w:r>
      <w:r w:rsidR="002B032E">
        <w:rPr>
          <w:rStyle w:val="Forte"/>
          <w:rFonts w:ascii="Arial" w:hAnsi="Arial" w:cs="Arial"/>
          <w:b w:val="0"/>
          <w:bCs w:val="0"/>
        </w:rPr>
        <w:t>:</w:t>
      </w:r>
      <w:r w:rsidRPr="00151559">
        <w:rPr>
          <w:rStyle w:val="Forte"/>
          <w:rFonts w:ascii="Arial" w:hAnsi="Arial" w:cs="Arial"/>
          <w:b w:val="0"/>
          <w:bCs w:val="0"/>
        </w:rPr>
        <w:t xml:space="preserve"> </w:t>
      </w:r>
      <w:r w:rsidR="00297E04">
        <w:rPr>
          <w:rStyle w:val="Forte"/>
          <w:rFonts w:ascii="Arial" w:hAnsi="Arial" w:cs="Arial"/>
          <w:b w:val="0"/>
          <w:bCs w:val="0"/>
        </w:rPr>
        <w:t>PEDREIRO</w:t>
      </w:r>
      <w:r w:rsidRPr="00151559">
        <w:rPr>
          <w:rStyle w:val="Forte"/>
          <w:rFonts w:ascii="Arial" w:hAnsi="Arial" w:cs="Arial"/>
          <w:b w:val="0"/>
          <w:bCs w:val="0"/>
        </w:rPr>
        <w:t xml:space="preserve">, </w:t>
      </w:r>
      <w:r w:rsidR="002B032E">
        <w:rPr>
          <w:rStyle w:val="Forte"/>
          <w:rFonts w:ascii="Arial" w:hAnsi="Arial" w:cs="Arial"/>
          <w:b w:val="0"/>
          <w:bCs w:val="0"/>
        </w:rPr>
        <w:t>M</w:t>
      </w:r>
      <w:r w:rsidRPr="00151559">
        <w:rPr>
          <w:rStyle w:val="Forte"/>
          <w:rFonts w:ascii="Arial" w:hAnsi="Arial" w:cs="Arial"/>
          <w:b w:val="0"/>
          <w:bCs w:val="0"/>
        </w:rPr>
        <w:t>atrícula</w:t>
      </w:r>
      <w:r w:rsidR="00297E04">
        <w:rPr>
          <w:rStyle w:val="Forte"/>
          <w:rFonts w:ascii="Arial" w:hAnsi="Arial" w:cs="Arial"/>
          <w:b w:val="0"/>
          <w:bCs w:val="0"/>
        </w:rPr>
        <w:t xml:space="preserve"> 5845</w:t>
      </w:r>
      <w:r w:rsidR="00151559" w:rsidRPr="00151559">
        <w:rPr>
          <w:rStyle w:val="Forte"/>
          <w:rFonts w:ascii="Arial" w:hAnsi="Arial" w:cs="Arial"/>
          <w:b w:val="0"/>
          <w:bCs w:val="0"/>
        </w:rPr>
        <w:t>.</w:t>
      </w:r>
      <w:r w:rsidR="00496D15">
        <w:rPr>
          <w:rStyle w:val="Forte"/>
          <w:rFonts w:ascii="Arial" w:hAnsi="Arial" w:cs="Arial"/>
          <w:b w:val="0"/>
          <w:bCs w:val="0"/>
        </w:rPr>
        <w:t xml:space="preserve"> </w:t>
      </w:r>
    </w:p>
    <w:p w14:paraId="0971F52E" w14:textId="2B5DA673" w:rsidR="002B032E" w:rsidRPr="00151559" w:rsidRDefault="002B032E" w:rsidP="00520CBC">
      <w:pPr>
        <w:spacing w:before="240"/>
        <w:jc w:val="both"/>
        <w:rPr>
          <w:rStyle w:val="Forte"/>
          <w:rFonts w:ascii="Arial" w:hAnsi="Arial" w:cs="Arial"/>
          <w:b w:val="0"/>
          <w:bCs w:val="0"/>
        </w:rPr>
      </w:pPr>
      <w:r>
        <w:rPr>
          <w:rStyle w:val="Forte"/>
          <w:rFonts w:ascii="Arial" w:hAnsi="Arial" w:cs="Arial"/>
          <w:b w:val="0"/>
          <w:bCs w:val="0"/>
        </w:rPr>
        <w:t>Todos os dados referentes ao servidor cedido, dentre eles dados pessoais, carga horária, remuneração, regime de previdência, dados para contrato, constatação de cadastro próprio preenchido pelo Setor de Recursos Humanos da Secretaria Municipal de Administração.</w:t>
      </w:r>
    </w:p>
    <w:p w14:paraId="4CCCF9D5" w14:textId="77777777" w:rsidR="00DE4B07" w:rsidRPr="00151559" w:rsidRDefault="00DE4B07" w:rsidP="009F72C1">
      <w:pPr>
        <w:spacing w:before="240"/>
        <w:jc w:val="center"/>
        <w:rPr>
          <w:rStyle w:val="Forte"/>
          <w:rFonts w:ascii="Arial" w:hAnsi="Arial" w:cs="Arial"/>
        </w:rPr>
      </w:pPr>
      <w:bookmarkStart w:id="1" w:name="_Hlk59109873"/>
      <w:r w:rsidRPr="00151559">
        <w:rPr>
          <w:rStyle w:val="Forte"/>
          <w:rFonts w:ascii="Arial" w:hAnsi="Arial" w:cs="Arial"/>
        </w:rPr>
        <w:t>CLÁUSULA</w:t>
      </w:r>
      <w:bookmarkEnd w:id="1"/>
      <w:r w:rsidRPr="00151559">
        <w:rPr>
          <w:rStyle w:val="Forte"/>
          <w:rFonts w:ascii="Arial" w:hAnsi="Arial" w:cs="Arial"/>
        </w:rPr>
        <w:t xml:space="preserve"> TERCEIRA – DA VIGÊNCIA</w:t>
      </w:r>
    </w:p>
    <w:p w14:paraId="470D4544" w14:textId="49D3566E" w:rsidR="00151559" w:rsidRPr="00151559" w:rsidRDefault="00DE4B07" w:rsidP="00520CBC">
      <w:pPr>
        <w:spacing w:before="240"/>
        <w:jc w:val="both"/>
        <w:rPr>
          <w:rStyle w:val="Forte"/>
          <w:rFonts w:ascii="Arial" w:hAnsi="Arial" w:cs="Arial"/>
          <w:b w:val="0"/>
          <w:bCs w:val="0"/>
        </w:rPr>
      </w:pPr>
      <w:r w:rsidRPr="00151559">
        <w:rPr>
          <w:rStyle w:val="Forte"/>
          <w:rFonts w:ascii="Arial" w:hAnsi="Arial" w:cs="Arial"/>
          <w:b w:val="0"/>
          <w:bCs w:val="0"/>
        </w:rPr>
        <w:t xml:space="preserve">O presente instrumento </w:t>
      </w:r>
      <w:r w:rsidR="00151559" w:rsidRPr="00151559">
        <w:rPr>
          <w:rStyle w:val="Forte"/>
          <w:rFonts w:ascii="Arial" w:hAnsi="Arial" w:cs="Arial"/>
          <w:b w:val="0"/>
          <w:bCs w:val="0"/>
        </w:rPr>
        <w:t>terá sua vigência a contar da data de sua assinatura findando-se em 31/12/2</w:t>
      </w:r>
      <w:r w:rsidR="00210B5F">
        <w:rPr>
          <w:rStyle w:val="Forte"/>
          <w:rFonts w:ascii="Arial" w:hAnsi="Arial" w:cs="Arial"/>
          <w:b w:val="0"/>
          <w:bCs w:val="0"/>
        </w:rPr>
        <w:t>021</w:t>
      </w:r>
      <w:bookmarkStart w:id="2" w:name="_GoBack"/>
      <w:bookmarkEnd w:id="2"/>
      <w:r w:rsidR="00151559" w:rsidRPr="00151559">
        <w:rPr>
          <w:rStyle w:val="Forte"/>
          <w:rFonts w:ascii="Arial" w:hAnsi="Arial" w:cs="Arial"/>
          <w:b w:val="0"/>
          <w:bCs w:val="0"/>
        </w:rPr>
        <w:t>.</w:t>
      </w:r>
    </w:p>
    <w:p w14:paraId="19C55366" w14:textId="7D71F230" w:rsidR="00151559" w:rsidRPr="00151559" w:rsidRDefault="00151559" w:rsidP="009F72C1">
      <w:pPr>
        <w:spacing w:before="240"/>
        <w:jc w:val="center"/>
        <w:rPr>
          <w:rStyle w:val="Forte"/>
          <w:rFonts w:ascii="Arial" w:hAnsi="Arial" w:cs="Arial"/>
        </w:rPr>
      </w:pPr>
      <w:r w:rsidRPr="00151559">
        <w:rPr>
          <w:rStyle w:val="Forte"/>
          <w:rFonts w:ascii="Arial" w:hAnsi="Arial" w:cs="Arial"/>
        </w:rPr>
        <w:t>CLÁUSULA QUARTA – DA PUBLICAÇÃO</w:t>
      </w:r>
    </w:p>
    <w:p w14:paraId="6B916A64" w14:textId="6D2E2F98" w:rsidR="00520CBC" w:rsidRDefault="00151559" w:rsidP="00520CBC">
      <w:pPr>
        <w:spacing w:before="240"/>
        <w:jc w:val="both"/>
        <w:rPr>
          <w:rStyle w:val="Forte"/>
          <w:rFonts w:ascii="Arial" w:hAnsi="Arial" w:cs="Arial"/>
          <w:b w:val="0"/>
          <w:bCs w:val="0"/>
        </w:rPr>
      </w:pPr>
      <w:r w:rsidRPr="00151559">
        <w:rPr>
          <w:rStyle w:val="Forte"/>
          <w:rFonts w:ascii="Arial" w:hAnsi="Arial" w:cs="Arial"/>
          <w:b w:val="0"/>
          <w:bCs w:val="0"/>
        </w:rPr>
        <w:t>O presente instrumento deverá ser publicado na imprensa oficial através de extrato no prazo estabelecido no parágrafo único do Art. 61 da Lei 8.666/93.</w:t>
      </w:r>
    </w:p>
    <w:p w14:paraId="58DF0693" w14:textId="77777777" w:rsidR="002B032E" w:rsidRPr="00151559" w:rsidRDefault="002B032E" w:rsidP="00520CBC">
      <w:pPr>
        <w:spacing w:before="240"/>
        <w:jc w:val="both"/>
        <w:rPr>
          <w:rStyle w:val="Forte"/>
          <w:rFonts w:ascii="Arial" w:hAnsi="Arial" w:cs="Arial"/>
          <w:b w:val="0"/>
          <w:bCs w:val="0"/>
        </w:rPr>
      </w:pPr>
    </w:p>
    <w:p w14:paraId="4DD49768" w14:textId="0BE9D990" w:rsidR="00DE4B07" w:rsidRPr="00151559" w:rsidRDefault="00DE4B07" w:rsidP="009F72C1">
      <w:pPr>
        <w:spacing w:before="240"/>
        <w:jc w:val="center"/>
        <w:rPr>
          <w:rStyle w:val="Forte"/>
          <w:rFonts w:ascii="Arial" w:hAnsi="Arial" w:cs="Arial"/>
        </w:rPr>
      </w:pPr>
      <w:r w:rsidRPr="00151559">
        <w:rPr>
          <w:rStyle w:val="Forte"/>
          <w:rFonts w:ascii="Arial" w:hAnsi="Arial" w:cs="Arial"/>
        </w:rPr>
        <w:t>CLÁUSULA QU</w:t>
      </w:r>
      <w:r w:rsidR="00151559" w:rsidRPr="00151559">
        <w:rPr>
          <w:rStyle w:val="Forte"/>
          <w:rFonts w:ascii="Arial" w:hAnsi="Arial" w:cs="Arial"/>
        </w:rPr>
        <w:t>IN</w:t>
      </w:r>
      <w:r w:rsidRPr="00151559">
        <w:rPr>
          <w:rStyle w:val="Forte"/>
          <w:rFonts w:ascii="Arial" w:hAnsi="Arial" w:cs="Arial"/>
        </w:rPr>
        <w:t>TA – DA RATIFICAÇÃO</w:t>
      </w:r>
    </w:p>
    <w:p w14:paraId="31E03C65" w14:textId="47B04330" w:rsidR="00DE4B07" w:rsidRPr="00151559" w:rsidRDefault="00DE4B07" w:rsidP="00520CBC">
      <w:pPr>
        <w:spacing w:before="240"/>
        <w:jc w:val="both"/>
        <w:rPr>
          <w:rStyle w:val="Forte"/>
          <w:rFonts w:ascii="Arial" w:hAnsi="Arial" w:cs="Arial"/>
          <w:b w:val="0"/>
          <w:bCs w:val="0"/>
        </w:rPr>
      </w:pPr>
      <w:r w:rsidRPr="00151559">
        <w:rPr>
          <w:rStyle w:val="Forte"/>
          <w:rFonts w:ascii="Arial" w:hAnsi="Arial" w:cs="Arial"/>
          <w:b w:val="0"/>
          <w:bCs w:val="0"/>
        </w:rPr>
        <w:t>Neste ato, as partes ratificam todas as cláusulas e condições estabelecidas no convênio original e que não foram objeto de alteração.</w:t>
      </w:r>
    </w:p>
    <w:p w14:paraId="11F4B382" w14:textId="77777777" w:rsidR="00B0104A" w:rsidRDefault="00B0104A" w:rsidP="00DE4B07">
      <w:pPr>
        <w:jc w:val="both"/>
        <w:rPr>
          <w:rStyle w:val="Forte"/>
          <w:rFonts w:ascii="Arial" w:hAnsi="Arial" w:cs="Arial"/>
          <w:b w:val="0"/>
          <w:bCs w:val="0"/>
        </w:rPr>
      </w:pPr>
    </w:p>
    <w:p w14:paraId="0E201788" w14:textId="77777777" w:rsidR="00B0104A" w:rsidRDefault="00B0104A" w:rsidP="00DE4B07">
      <w:pPr>
        <w:jc w:val="both"/>
        <w:rPr>
          <w:rStyle w:val="Forte"/>
          <w:rFonts w:ascii="Arial" w:hAnsi="Arial" w:cs="Arial"/>
          <w:b w:val="0"/>
          <w:bCs w:val="0"/>
        </w:rPr>
      </w:pPr>
    </w:p>
    <w:p w14:paraId="0279AD1C" w14:textId="73974ADE" w:rsidR="00DE4B07" w:rsidRPr="00151559" w:rsidRDefault="00DE4B07" w:rsidP="00DE4B07">
      <w:pPr>
        <w:jc w:val="both"/>
        <w:rPr>
          <w:rStyle w:val="Forte"/>
          <w:rFonts w:ascii="Arial" w:hAnsi="Arial" w:cs="Arial"/>
          <w:b w:val="0"/>
          <w:bCs w:val="0"/>
        </w:rPr>
      </w:pPr>
      <w:r w:rsidRPr="00151559">
        <w:rPr>
          <w:rStyle w:val="Forte"/>
          <w:rFonts w:ascii="Arial" w:hAnsi="Arial" w:cs="Arial"/>
          <w:b w:val="0"/>
          <w:bCs w:val="0"/>
        </w:rPr>
        <w:t xml:space="preserve">João Monlevade, </w:t>
      </w:r>
      <w:r w:rsidR="00151559" w:rsidRPr="00151559">
        <w:rPr>
          <w:rStyle w:val="Forte"/>
          <w:rFonts w:ascii="Arial" w:hAnsi="Arial" w:cs="Arial"/>
          <w:b w:val="0"/>
          <w:bCs w:val="0"/>
        </w:rPr>
        <w:t>17</w:t>
      </w:r>
      <w:r w:rsidRPr="00151559">
        <w:rPr>
          <w:rStyle w:val="Forte"/>
          <w:rFonts w:ascii="Arial" w:hAnsi="Arial" w:cs="Arial"/>
          <w:b w:val="0"/>
          <w:bCs w:val="0"/>
        </w:rPr>
        <w:t xml:space="preserve"> de </w:t>
      </w:r>
      <w:r w:rsidR="00151559" w:rsidRPr="00151559">
        <w:rPr>
          <w:rStyle w:val="Forte"/>
          <w:rFonts w:ascii="Arial" w:hAnsi="Arial" w:cs="Arial"/>
          <w:b w:val="0"/>
          <w:bCs w:val="0"/>
        </w:rPr>
        <w:t>dezembro</w:t>
      </w:r>
      <w:r w:rsidRPr="00151559">
        <w:rPr>
          <w:rStyle w:val="Forte"/>
          <w:rFonts w:ascii="Arial" w:hAnsi="Arial" w:cs="Arial"/>
          <w:b w:val="0"/>
          <w:bCs w:val="0"/>
        </w:rPr>
        <w:t xml:space="preserve"> de 20</w:t>
      </w:r>
      <w:r w:rsidR="00151559" w:rsidRPr="00151559">
        <w:rPr>
          <w:rStyle w:val="Forte"/>
          <w:rFonts w:ascii="Arial" w:hAnsi="Arial" w:cs="Arial"/>
          <w:b w:val="0"/>
          <w:bCs w:val="0"/>
        </w:rPr>
        <w:t>20</w:t>
      </w:r>
    </w:p>
    <w:p w14:paraId="10F2CA6A" w14:textId="77777777" w:rsidR="00DE4B07" w:rsidRPr="00151559" w:rsidRDefault="00DE4B07" w:rsidP="00DE4B07">
      <w:pPr>
        <w:jc w:val="both"/>
        <w:rPr>
          <w:rStyle w:val="Forte"/>
          <w:rFonts w:ascii="Arial" w:hAnsi="Arial" w:cs="Arial"/>
          <w:b w:val="0"/>
          <w:bCs w:val="0"/>
        </w:rPr>
      </w:pPr>
    </w:p>
    <w:p w14:paraId="4D4C03AD" w14:textId="77777777" w:rsidR="00DE4B07" w:rsidRPr="00151559" w:rsidRDefault="00DE4B07" w:rsidP="00DE4B07">
      <w:pPr>
        <w:jc w:val="both"/>
        <w:rPr>
          <w:rStyle w:val="Forte"/>
          <w:rFonts w:ascii="Arial" w:hAnsi="Arial" w:cs="Arial"/>
          <w:b w:val="0"/>
          <w:bCs w:val="0"/>
        </w:rPr>
      </w:pPr>
    </w:p>
    <w:p w14:paraId="7835D30B" w14:textId="1551545E" w:rsidR="00DE4B07" w:rsidRPr="00151559" w:rsidRDefault="00520CBC" w:rsidP="00DE4B07">
      <w:pPr>
        <w:jc w:val="both"/>
        <w:rPr>
          <w:rStyle w:val="Forte"/>
          <w:rFonts w:ascii="Arial" w:hAnsi="Arial" w:cs="Arial"/>
          <w:b w:val="0"/>
          <w:bCs w:val="0"/>
        </w:rPr>
      </w:pPr>
      <w:r>
        <w:rPr>
          <w:rStyle w:val="Forte"/>
          <w:rFonts w:ascii="Arial" w:hAnsi="Arial" w:cs="Arial"/>
          <w:b w:val="0"/>
          <w:bCs w:val="0"/>
        </w:rPr>
        <w:t xml:space="preserve">   </w:t>
      </w:r>
      <w:r w:rsidR="00DE4B07" w:rsidRPr="00151559">
        <w:rPr>
          <w:rStyle w:val="Forte"/>
          <w:rFonts w:ascii="Arial" w:hAnsi="Arial" w:cs="Arial"/>
          <w:b w:val="0"/>
          <w:bCs w:val="0"/>
        </w:rPr>
        <w:t>_____________________________                   ________________________</w:t>
      </w:r>
    </w:p>
    <w:p w14:paraId="506F4D09" w14:textId="77777777" w:rsidR="009D4A9B" w:rsidRPr="009D4A9B" w:rsidRDefault="009D4A9B" w:rsidP="009D4A9B">
      <w:pPr>
        <w:spacing w:after="0"/>
        <w:jc w:val="both"/>
        <w:rPr>
          <w:rStyle w:val="Forte"/>
          <w:rFonts w:ascii="Arial" w:hAnsi="Arial" w:cs="Arial"/>
          <w:b w:val="0"/>
          <w:bCs w:val="0"/>
        </w:rPr>
      </w:pPr>
      <w:r w:rsidRPr="009D4A9B">
        <w:rPr>
          <w:rStyle w:val="Forte"/>
          <w:rFonts w:ascii="Arial" w:hAnsi="Arial" w:cs="Arial"/>
          <w:b w:val="0"/>
          <w:bCs w:val="0"/>
        </w:rPr>
        <w:t xml:space="preserve">             Simone Carvalho                                         Cleres Roberto de Souza   </w:t>
      </w:r>
    </w:p>
    <w:p w14:paraId="58EB34CD" w14:textId="77777777" w:rsidR="009D4A9B" w:rsidRPr="009D4A9B" w:rsidRDefault="009D4A9B" w:rsidP="009D4A9B">
      <w:pPr>
        <w:spacing w:after="0"/>
        <w:jc w:val="both"/>
        <w:rPr>
          <w:rStyle w:val="Forte"/>
          <w:rFonts w:ascii="Arial" w:hAnsi="Arial" w:cs="Arial"/>
          <w:b w:val="0"/>
          <w:bCs w:val="0"/>
        </w:rPr>
      </w:pPr>
      <w:r w:rsidRPr="009D4A9B">
        <w:rPr>
          <w:rStyle w:val="Forte"/>
          <w:rFonts w:ascii="Arial" w:hAnsi="Arial" w:cs="Arial"/>
          <w:b w:val="0"/>
          <w:bCs w:val="0"/>
        </w:rPr>
        <w:t xml:space="preserve">             Prefeita Municipal                              Diretor do DAE Departamento Municipal </w:t>
      </w:r>
    </w:p>
    <w:p w14:paraId="525570D7" w14:textId="77777777" w:rsidR="009D4A9B" w:rsidRPr="009D4A9B" w:rsidRDefault="009D4A9B" w:rsidP="009D4A9B">
      <w:pPr>
        <w:spacing w:after="0"/>
        <w:jc w:val="both"/>
        <w:rPr>
          <w:rStyle w:val="Forte"/>
          <w:rFonts w:ascii="Arial" w:hAnsi="Arial" w:cs="Arial"/>
          <w:b w:val="0"/>
          <w:bCs w:val="0"/>
        </w:rPr>
      </w:pPr>
      <w:r w:rsidRPr="009D4A9B">
        <w:rPr>
          <w:rStyle w:val="Forte"/>
          <w:rFonts w:ascii="Arial" w:hAnsi="Arial" w:cs="Arial"/>
          <w:b w:val="0"/>
          <w:bCs w:val="0"/>
        </w:rPr>
        <w:t xml:space="preserve">                                                                        de Águas e Esgotos de João Monlevade</w:t>
      </w:r>
    </w:p>
    <w:p w14:paraId="6827933E" w14:textId="1E001710" w:rsidR="00DE4B07" w:rsidRDefault="00DE4B07" w:rsidP="00DE4B07">
      <w:pPr>
        <w:jc w:val="both"/>
        <w:rPr>
          <w:rStyle w:val="Forte"/>
          <w:rFonts w:ascii="Arial" w:hAnsi="Arial" w:cs="Arial"/>
          <w:b w:val="0"/>
          <w:bCs w:val="0"/>
        </w:rPr>
      </w:pPr>
    </w:p>
    <w:p w14:paraId="0481757E" w14:textId="77777777" w:rsidR="00520CBC" w:rsidRPr="00151559" w:rsidRDefault="00520CBC" w:rsidP="00DE4B07">
      <w:pPr>
        <w:jc w:val="both"/>
        <w:rPr>
          <w:rStyle w:val="Forte"/>
          <w:rFonts w:ascii="Arial" w:hAnsi="Arial" w:cs="Arial"/>
          <w:b w:val="0"/>
          <w:bCs w:val="0"/>
        </w:rPr>
      </w:pPr>
    </w:p>
    <w:p w14:paraId="5148A4FD" w14:textId="77777777" w:rsidR="00DE4B07" w:rsidRPr="00151559" w:rsidRDefault="00DE4B07" w:rsidP="00DE4B07">
      <w:pPr>
        <w:jc w:val="both"/>
        <w:rPr>
          <w:rStyle w:val="Forte"/>
          <w:rFonts w:ascii="Arial" w:hAnsi="Arial" w:cs="Arial"/>
          <w:b w:val="0"/>
          <w:bCs w:val="0"/>
        </w:rPr>
      </w:pPr>
      <w:r w:rsidRPr="00151559">
        <w:rPr>
          <w:rStyle w:val="Forte"/>
          <w:rFonts w:ascii="Arial" w:hAnsi="Arial" w:cs="Arial"/>
          <w:b w:val="0"/>
          <w:bCs w:val="0"/>
        </w:rPr>
        <w:t xml:space="preserve">Testemunhas: </w:t>
      </w:r>
    </w:p>
    <w:p w14:paraId="6AEE543A" w14:textId="77777777" w:rsidR="00DE4B07" w:rsidRPr="00151559" w:rsidRDefault="00DE4B07" w:rsidP="005C6035">
      <w:pPr>
        <w:pStyle w:val="Ttulo2"/>
        <w:rPr>
          <w:rStyle w:val="Forte"/>
          <w:rFonts w:ascii="Arial" w:hAnsi="Arial" w:cs="Arial"/>
          <w:b w:val="0"/>
          <w:bCs w:val="0"/>
        </w:rPr>
      </w:pPr>
    </w:p>
    <w:p w14:paraId="54221880" w14:textId="77777777" w:rsidR="00DE4B07" w:rsidRPr="00151559" w:rsidRDefault="00DE4B07" w:rsidP="00DE4B07">
      <w:pPr>
        <w:jc w:val="both"/>
        <w:rPr>
          <w:rStyle w:val="Forte"/>
          <w:rFonts w:ascii="Arial" w:hAnsi="Arial" w:cs="Arial"/>
          <w:b w:val="0"/>
          <w:bCs w:val="0"/>
        </w:rPr>
      </w:pPr>
      <w:r w:rsidRPr="00151559">
        <w:rPr>
          <w:rStyle w:val="Forte"/>
          <w:rFonts w:ascii="Arial" w:hAnsi="Arial" w:cs="Arial"/>
          <w:b w:val="0"/>
          <w:bCs w:val="0"/>
        </w:rPr>
        <w:t>Nome: _______________________             Nome: _______________________</w:t>
      </w:r>
    </w:p>
    <w:p w14:paraId="52AFCCCF" w14:textId="622027E1" w:rsidR="00E5776B" w:rsidRPr="00151559" w:rsidRDefault="00E5776B" w:rsidP="00DE4B07">
      <w:pPr>
        <w:jc w:val="both"/>
        <w:rPr>
          <w:rStyle w:val="Forte"/>
          <w:rFonts w:ascii="Arial" w:hAnsi="Arial" w:cs="Arial"/>
          <w:b w:val="0"/>
          <w:bCs w:val="0"/>
        </w:rPr>
      </w:pPr>
    </w:p>
    <w:sectPr w:rsidR="00E5776B" w:rsidRPr="00151559" w:rsidSect="00520CBC">
      <w:headerReference w:type="even" r:id="rId9"/>
      <w:headerReference w:type="default" r:id="rId10"/>
      <w:footerReference w:type="even" r:id="rId11"/>
      <w:footerReference w:type="default" r:id="rId12"/>
      <w:headerReference w:type="first" r:id="rId13"/>
      <w:footerReference w:type="first" r:id="rId14"/>
      <w:pgSz w:w="11906" w:h="16838"/>
      <w:pgMar w:top="1560" w:right="1080" w:bottom="1440" w:left="1080"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27142" w14:textId="77777777" w:rsidR="00AD0452" w:rsidRDefault="00AD0452" w:rsidP="002D58EA">
      <w:pPr>
        <w:spacing w:after="0" w:line="240" w:lineRule="auto"/>
      </w:pPr>
      <w:r>
        <w:separator/>
      </w:r>
    </w:p>
  </w:endnote>
  <w:endnote w:type="continuationSeparator" w:id="0">
    <w:p w14:paraId="60C22841" w14:textId="77777777" w:rsidR="00AD0452" w:rsidRDefault="00AD0452" w:rsidP="002D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E670" w14:textId="77777777" w:rsidR="009F72C1" w:rsidRDefault="009F72C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A8711" w14:textId="77777777" w:rsidR="00BF42C6" w:rsidRDefault="00BF42C6" w:rsidP="0075789A">
    <w:pPr>
      <w:pStyle w:val="Estilo1"/>
      <w:jc w:val="center"/>
    </w:pPr>
    <w:r w:rsidRPr="00D21D71">
      <w:t>RUA DUQUE DE CAXIAS, 192, BAIRRO JO</w:t>
    </w:r>
    <w:r>
      <w:t>S</w:t>
    </w:r>
    <w:r w:rsidRPr="00D21D71">
      <w:t>É ELÓI - JOÃO MONLEVADE - MG CEP.:35.930-198</w:t>
    </w:r>
  </w:p>
  <w:p w14:paraId="098B3ABB" w14:textId="77777777" w:rsidR="00BF42C6" w:rsidRPr="00D21D71" w:rsidRDefault="00BF42C6" w:rsidP="0075789A">
    <w:pPr>
      <w:pStyle w:val="Estilo1"/>
      <w:jc w:val="center"/>
      <w:rPr>
        <w:color w:val="0000CC"/>
        <w:sz w:val="16"/>
      </w:rPr>
    </w:pPr>
    <w:r w:rsidRPr="00D21D71">
      <w:t>FONE.: (31)3851-6288</w:t>
    </w:r>
    <w:r w:rsidR="003C5AF4">
      <w:t xml:space="preserve"> -</w:t>
    </w:r>
    <w:r w:rsidRPr="00D21D71">
      <w:rPr>
        <w:rFonts w:asciiTheme="majorHAnsi" w:hAnsiTheme="majorHAnsi"/>
      </w:rPr>
      <w:t xml:space="preserve">Página </w:t>
    </w:r>
    <w:r w:rsidR="00E32CDD">
      <w:fldChar w:fldCharType="begin"/>
    </w:r>
    <w:r w:rsidR="00772000">
      <w:instrText xml:space="preserve"> PAGE   \* MERGEFORMAT </w:instrText>
    </w:r>
    <w:r w:rsidR="00E32CDD">
      <w:fldChar w:fldCharType="separate"/>
    </w:r>
    <w:r w:rsidR="00210B5F" w:rsidRPr="00210B5F">
      <w:rPr>
        <w:rFonts w:asciiTheme="majorHAnsi" w:hAnsiTheme="majorHAnsi"/>
        <w:noProof/>
      </w:rPr>
      <w:t>2</w:t>
    </w:r>
    <w:r w:rsidR="00E32CDD">
      <w:rPr>
        <w:rFonts w:asciiTheme="majorHAnsi" w:hAnsiTheme="majorHAnsi"/>
        <w:noProof/>
      </w:rPr>
      <w:fldChar w:fldCharType="end"/>
    </w:r>
  </w:p>
  <w:p w14:paraId="7194DBDC" w14:textId="77777777" w:rsidR="00DF262B" w:rsidRPr="00BF42C6" w:rsidRDefault="00DF262B" w:rsidP="00BF42C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C4827" w14:textId="77777777" w:rsidR="009F72C1" w:rsidRDefault="009F72C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6D2B5" w14:textId="77777777" w:rsidR="00AD0452" w:rsidRDefault="00AD0452" w:rsidP="002D58EA">
      <w:pPr>
        <w:spacing w:after="0" w:line="240" w:lineRule="auto"/>
      </w:pPr>
      <w:bookmarkStart w:id="0" w:name="_Hlk59110123"/>
      <w:bookmarkEnd w:id="0"/>
      <w:r>
        <w:separator/>
      </w:r>
    </w:p>
  </w:footnote>
  <w:footnote w:type="continuationSeparator" w:id="0">
    <w:p w14:paraId="4A2DD921" w14:textId="77777777" w:rsidR="00AD0452" w:rsidRDefault="00AD0452" w:rsidP="002D5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E3A6C" w14:textId="77777777" w:rsidR="009F72C1" w:rsidRDefault="009F72C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84C64" w14:textId="2859E8B2" w:rsidR="00151559" w:rsidRDefault="00520CBC" w:rsidP="00520CBC">
    <w:pPr>
      <w:pStyle w:val="Cabealho"/>
      <w:tabs>
        <w:tab w:val="clear" w:pos="4252"/>
        <w:tab w:val="clear" w:pos="8504"/>
        <w:tab w:val="right" w:pos="9639"/>
      </w:tabs>
      <w:ind w:right="-709"/>
      <w:rPr>
        <w:noProof/>
      </w:rPr>
    </w:pPr>
    <w:bookmarkStart w:id="3" w:name="_Hlk59110071"/>
    <w:r>
      <w:rPr>
        <w:noProof/>
      </w:rPr>
      <w:t xml:space="preserve">                                                                                                                                                </w:t>
    </w:r>
    <w:r w:rsidR="00151559">
      <w:rPr>
        <w:noProof/>
      </w:rPr>
      <w:drawing>
        <wp:inline distT="0" distB="0" distL="0" distR="0" wp14:anchorId="32642735" wp14:editId="4740F6FE">
          <wp:extent cx="1733550" cy="608511"/>
          <wp:effectExtent l="0" t="0" r="0" b="127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895" cy="617759"/>
                  </a:xfrm>
                  <a:prstGeom prst="rect">
                    <a:avLst/>
                  </a:prstGeom>
                  <a:noFill/>
                  <a:ln>
                    <a:noFill/>
                  </a:ln>
                </pic:spPr>
              </pic:pic>
            </a:graphicData>
          </a:graphic>
        </wp:inline>
      </w:drawing>
    </w:r>
    <w:bookmarkEnd w:id="3"/>
    <w:r w:rsidR="0075789A">
      <w:rPr>
        <w:noProof/>
      </w:rPr>
      <w:drawing>
        <wp:anchor distT="0" distB="0" distL="114300" distR="114300" simplePos="0" relativeHeight="251657216" behindDoc="1" locked="0" layoutInCell="1" allowOverlap="1" wp14:anchorId="0DFF3823" wp14:editId="305E0EB1">
          <wp:simplePos x="0" y="0"/>
          <wp:positionH relativeFrom="column">
            <wp:posOffset>-109855</wp:posOffset>
          </wp:positionH>
          <wp:positionV relativeFrom="paragraph">
            <wp:posOffset>6985</wp:posOffset>
          </wp:positionV>
          <wp:extent cx="638175" cy="638175"/>
          <wp:effectExtent l="0" t="0" r="9525" b="9525"/>
          <wp:wrapNone/>
          <wp:docPr id="73" name="Imagem 73" descr="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e"/>
                  <pic:cNvPicPr>
                    <a:picLocks noChangeAspect="1" noChangeArrowheads="1"/>
                  </pic:cNvPicPr>
                </pic:nvPicPr>
                <pic:blipFill>
                  <a:blip r:embed="rId2"/>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033CB124" w14:textId="00103613" w:rsidR="00151559" w:rsidRDefault="00151559" w:rsidP="00151559">
    <w:pPr>
      <w:pStyle w:val="Cabealho"/>
      <w:tabs>
        <w:tab w:val="clear" w:pos="4252"/>
        <w:tab w:val="clear" w:pos="8504"/>
        <w:tab w:val="center" w:pos="6804"/>
        <w:tab w:val="right" w:pos="9639"/>
      </w:tabs>
      <w:ind w:right="-709" w:firstLine="7230"/>
      <w:jc w:val="both"/>
      <w:rPr>
        <w:noProof/>
      </w:rPr>
    </w:pPr>
  </w:p>
  <w:p w14:paraId="09847FA9" w14:textId="45B1B293" w:rsidR="00151559" w:rsidRDefault="00151559" w:rsidP="00151559">
    <w:pPr>
      <w:pStyle w:val="Cabealho"/>
      <w:tabs>
        <w:tab w:val="clear" w:pos="4252"/>
        <w:tab w:val="clear" w:pos="8504"/>
        <w:tab w:val="center" w:pos="6804"/>
        <w:tab w:val="right" w:pos="9639"/>
      </w:tabs>
      <w:ind w:right="-709"/>
      <w:rPr>
        <w:noProof/>
      </w:rPr>
    </w:pPr>
    <w:r>
      <w:rPr>
        <w:rFonts w:ascii="Arial Narrow" w:hAnsi="Arial Narrow" w:cs="Arial"/>
        <w:b/>
        <w:bCs/>
        <w:color w:val="000080"/>
        <w:sz w:val="27"/>
        <w:szCs w:val="27"/>
      </w:rPr>
      <w:t xml:space="preserve">                           </w:t>
    </w:r>
    <w:r w:rsidRPr="005A2EFB">
      <w:rPr>
        <w:rFonts w:ascii="Arial Narrow" w:hAnsi="Arial Narrow" w:cs="Arial"/>
        <w:b/>
        <w:bCs/>
        <w:color w:val="000080"/>
        <w:sz w:val="27"/>
        <w:szCs w:val="27"/>
      </w:rPr>
      <w:t>DEPARTAMENTO MUNICIPAL DE ÁGUAS E ESGOTOS</w:t>
    </w:r>
  </w:p>
  <w:p w14:paraId="2768504D" w14:textId="77777777" w:rsidR="00151559" w:rsidRDefault="00151559" w:rsidP="00151559">
    <w:pPr>
      <w:pStyle w:val="Cabealho"/>
      <w:tabs>
        <w:tab w:val="clear" w:pos="4252"/>
        <w:tab w:val="clear" w:pos="8504"/>
        <w:tab w:val="center" w:pos="6804"/>
        <w:tab w:val="right" w:pos="9639"/>
      </w:tabs>
      <w:ind w:right="-709"/>
      <w:jc w:val="both"/>
      <w:rPr>
        <w:noProof/>
      </w:rPr>
    </w:pPr>
  </w:p>
  <w:p w14:paraId="7B0AF6C7" w14:textId="3B222167" w:rsidR="002D58EA" w:rsidRPr="00DB565B" w:rsidRDefault="00DE4B07" w:rsidP="00151559">
    <w:pPr>
      <w:pStyle w:val="Cabealho"/>
      <w:tabs>
        <w:tab w:val="clear" w:pos="4252"/>
        <w:tab w:val="clear" w:pos="8504"/>
        <w:tab w:val="center" w:pos="6804"/>
        <w:tab w:val="right" w:pos="9639"/>
      </w:tabs>
      <w:ind w:right="-319"/>
      <w:jc w:val="both"/>
      <w:rPr>
        <w:rFonts w:ascii="Arial Narrow" w:hAnsi="Arial Narrow"/>
        <w:b/>
        <w:bCs/>
        <w:color w:val="000080"/>
        <w:sz w:val="28"/>
        <w:szCs w:val="30"/>
      </w:rPr>
    </w:pPr>
    <w:r>
      <w:rPr>
        <w:noProof/>
      </w:rPr>
      <w:t xml:space="preserve">                                   </w:t>
    </w:r>
    <w:r w:rsidR="00DB565B">
      <w:rPr>
        <w:rFonts w:ascii="Arial Narrow" w:hAnsi="Arial Narrow" w:cs="Arial"/>
        <w:b/>
        <w:bCs/>
        <w:color w:val="000080"/>
        <w:sz w:val="27"/>
        <w:szCs w:val="27"/>
      </w:rPr>
      <w:t xml:space="preserve"> </w:t>
    </w:r>
    <w:r w:rsidR="00151559">
      <w:rPr>
        <w:rFonts w:ascii="Arial Narrow" w:hAnsi="Arial Narrow" w:cs="Arial"/>
        <w:b/>
        <w:bCs/>
        <w:color w:val="000080"/>
        <w:sz w:val="27"/>
        <w:szCs w:val="27"/>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5B8BA" w14:textId="77777777" w:rsidR="009F72C1" w:rsidRDefault="009F72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572A"/>
    <w:multiLevelType w:val="hybridMultilevel"/>
    <w:tmpl w:val="B7BAE748"/>
    <w:lvl w:ilvl="0" w:tplc="376479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6D5ABF"/>
    <w:multiLevelType w:val="hybridMultilevel"/>
    <w:tmpl w:val="213A14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AD440E"/>
    <w:multiLevelType w:val="hybridMultilevel"/>
    <w:tmpl w:val="E2743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FD0215"/>
    <w:multiLevelType w:val="hybridMultilevel"/>
    <w:tmpl w:val="35626B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F092C06"/>
    <w:multiLevelType w:val="hybridMultilevel"/>
    <w:tmpl w:val="26781F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0C36FAA"/>
    <w:multiLevelType w:val="hybridMultilevel"/>
    <w:tmpl w:val="F7BC84EC"/>
    <w:lvl w:ilvl="0" w:tplc="1EC26318">
      <w:start w:val="1"/>
      <w:numFmt w:val="decimal"/>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6">
    <w:nsid w:val="3CB52D34"/>
    <w:multiLevelType w:val="hybridMultilevel"/>
    <w:tmpl w:val="C4BACEC8"/>
    <w:lvl w:ilvl="0" w:tplc="FFFFFFF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E04726E"/>
    <w:multiLevelType w:val="hybridMultilevel"/>
    <w:tmpl w:val="92E6F3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E423064"/>
    <w:multiLevelType w:val="hybridMultilevel"/>
    <w:tmpl w:val="40EE3420"/>
    <w:lvl w:ilvl="0" w:tplc="FFFFFFFF">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A86A83"/>
    <w:multiLevelType w:val="hybridMultilevel"/>
    <w:tmpl w:val="D6A2B28A"/>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4991710A"/>
    <w:multiLevelType w:val="hybridMultilevel"/>
    <w:tmpl w:val="B3BA8D70"/>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5255440F"/>
    <w:multiLevelType w:val="hybridMultilevel"/>
    <w:tmpl w:val="BC90817E"/>
    <w:lvl w:ilvl="0" w:tplc="7CA8951C">
      <w:start w:val="1"/>
      <w:numFmt w:val="decimal"/>
      <w:lvlText w:val="%1-"/>
      <w:lvlJc w:val="left"/>
      <w:pPr>
        <w:ind w:left="720" w:hanging="360"/>
      </w:pPr>
      <w:rPr>
        <w:rFonts w:ascii="Bookman Old Style" w:hAnsi="Bookman Old Style"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2ED1C55"/>
    <w:multiLevelType w:val="hybridMultilevel"/>
    <w:tmpl w:val="3642E64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54B57666"/>
    <w:multiLevelType w:val="hybridMultilevel"/>
    <w:tmpl w:val="5F1405DE"/>
    <w:lvl w:ilvl="0" w:tplc="FFFFFFFF">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73534F0"/>
    <w:multiLevelType w:val="hybridMultilevel"/>
    <w:tmpl w:val="C8CA7B00"/>
    <w:lvl w:ilvl="0" w:tplc="1908C2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8FB2910"/>
    <w:multiLevelType w:val="hybridMultilevel"/>
    <w:tmpl w:val="E9B6B170"/>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nsid w:val="6E6B4841"/>
    <w:multiLevelType w:val="hybridMultilevel"/>
    <w:tmpl w:val="4DA66E9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16E69CD"/>
    <w:multiLevelType w:val="hybridMultilevel"/>
    <w:tmpl w:val="4962AD50"/>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7F3A1CFA"/>
    <w:multiLevelType w:val="hybridMultilevel"/>
    <w:tmpl w:val="71D44932"/>
    <w:lvl w:ilvl="0" w:tplc="BBB0F9AA">
      <w:start w:val="372"/>
      <w:numFmt w:val="bullet"/>
      <w:lvlText w:val=""/>
      <w:lvlJc w:val="left"/>
      <w:pPr>
        <w:ind w:left="720" w:hanging="360"/>
      </w:pPr>
      <w:rPr>
        <w:rFonts w:ascii="Symbol" w:eastAsiaTheme="minorEastAsia"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FBC1552"/>
    <w:multiLevelType w:val="hybridMultilevel"/>
    <w:tmpl w:val="4570540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9"/>
  </w:num>
  <w:num w:numId="5">
    <w:abstractNumId w:val="4"/>
  </w:num>
  <w:num w:numId="6">
    <w:abstractNumId w:val="7"/>
  </w:num>
  <w:num w:numId="7">
    <w:abstractNumId w:val="19"/>
  </w:num>
  <w:num w:numId="8">
    <w:abstractNumId w:val="10"/>
  </w:num>
  <w:num w:numId="9">
    <w:abstractNumId w:val="15"/>
  </w:num>
  <w:num w:numId="10">
    <w:abstractNumId w:val="17"/>
  </w:num>
  <w:num w:numId="11">
    <w:abstractNumId w:val="11"/>
  </w:num>
  <w:num w:numId="12">
    <w:abstractNumId w:val="5"/>
  </w:num>
  <w:num w:numId="13">
    <w:abstractNumId w:val="18"/>
  </w:num>
  <w:num w:numId="14">
    <w:abstractNumId w:val="6"/>
  </w:num>
  <w:num w:numId="15">
    <w:abstractNumId w:val="1"/>
  </w:num>
  <w:num w:numId="16">
    <w:abstractNumId w:val="13"/>
  </w:num>
  <w:num w:numId="17">
    <w:abstractNumId w:val="14"/>
  </w:num>
  <w:num w:numId="18">
    <w:abstractNumId w:val="0"/>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EA"/>
    <w:rsid w:val="00003AB1"/>
    <w:rsid w:val="0001444B"/>
    <w:rsid w:val="000225FF"/>
    <w:rsid w:val="00035E75"/>
    <w:rsid w:val="0004186A"/>
    <w:rsid w:val="0004666F"/>
    <w:rsid w:val="0006579E"/>
    <w:rsid w:val="000757E0"/>
    <w:rsid w:val="00083014"/>
    <w:rsid w:val="00092438"/>
    <w:rsid w:val="000A59F9"/>
    <w:rsid w:val="000B074F"/>
    <w:rsid w:val="000C0530"/>
    <w:rsid w:val="000C20F1"/>
    <w:rsid w:val="000C4260"/>
    <w:rsid w:val="000C4CAD"/>
    <w:rsid w:val="000D058F"/>
    <w:rsid w:val="000D0C91"/>
    <w:rsid w:val="000D1126"/>
    <w:rsid w:val="000D1233"/>
    <w:rsid w:val="000D4F42"/>
    <w:rsid w:val="000D7141"/>
    <w:rsid w:val="000D7AE2"/>
    <w:rsid w:val="000E3413"/>
    <w:rsid w:val="000E4357"/>
    <w:rsid w:val="000E454A"/>
    <w:rsid w:val="00107652"/>
    <w:rsid w:val="00110304"/>
    <w:rsid w:val="0011536F"/>
    <w:rsid w:val="001249F5"/>
    <w:rsid w:val="0013040D"/>
    <w:rsid w:val="001320EE"/>
    <w:rsid w:val="00133176"/>
    <w:rsid w:val="00141B29"/>
    <w:rsid w:val="001430DD"/>
    <w:rsid w:val="0014454D"/>
    <w:rsid w:val="00145526"/>
    <w:rsid w:val="00145607"/>
    <w:rsid w:val="00151559"/>
    <w:rsid w:val="001558B1"/>
    <w:rsid w:val="001629E0"/>
    <w:rsid w:val="00182632"/>
    <w:rsid w:val="00186B80"/>
    <w:rsid w:val="00193063"/>
    <w:rsid w:val="00193459"/>
    <w:rsid w:val="001B2635"/>
    <w:rsid w:val="001B6D8A"/>
    <w:rsid w:val="001C3FDC"/>
    <w:rsid w:val="001D036B"/>
    <w:rsid w:val="001D08C7"/>
    <w:rsid w:val="001F0044"/>
    <w:rsid w:val="001F3D42"/>
    <w:rsid w:val="00210B5F"/>
    <w:rsid w:val="002139BF"/>
    <w:rsid w:val="0021461D"/>
    <w:rsid w:val="00221047"/>
    <w:rsid w:val="002247B8"/>
    <w:rsid w:val="00225EF9"/>
    <w:rsid w:val="00230048"/>
    <w:rsid w:val="0023444A"/>
    <w:rsid w:val="002456D2"/>
    <w:rsid w:val="0025520F"/>
    <w:rsid w:val="00256C5C"/>
    <w:rsid w:val="002574D8"/>
    <w:rsid w:val="00265461"/>
    <w:rsid w:val="0027005B"/>
    <w:rsid w:val="0027259D"/>
    <w:rsid w:val="002766D8"/>
    <w:rsid w:val="00276D0F"/>
    <w:rsid w:val="00284048"/>
    <w:rsid w:val="002869BD"/>
    <w:rsid w:val="002869E5"/>
    <w:rsid w:val="00290F79"/>
    <w:rsid w:val="00297E04"/>
    <w:rsid w:val="002A013E"/>
    <w:rsid w:val="002A3C28"/>
    <w:rsid w:val="002A496F"/>
    <w:rsid w:val="002A4ACE"/>
    <w:rsid w:val="002A5109"/>
    <w:rsid w:val="002B032E"/>
    <w:rsid w:val="002B0CA1"/>
    <w:rsid w:val="002B6C88"/>
    <w:rsid w:val="002B6E70"/>
    <w:rsid w:val="002C191D"/>
    <w:rsid w:val="002C3E0B"/>
    <w:rsid w:val="002D32E4"/>
    <w:rsid w:val="002D58EA"/>
    <w:rsid w:val="002E3200"/>
    <w:rsid w:val="002F202A"/>
    <w:rsid w:val="002F329B"/>
    <w:rsid w:val="002F3EC7"/>
    <w:rsid w:val="002F462D"/>
    <w:rsid w:val="00304256"/>
    <w:rsid w:val="0030565E"/>
    <w:rsid w:val="00313D0E"/>
    <w:rsid w:val="00317A32"/>
    <w:rsid w:val="00344F23"/>
    <w:rsid w:val="003607D8"/>
    <w:rsid w:val="00371075"/>
    <w:rsid w:val="00372DF1"/>
    <w:rsid w:val="00375A6D"/>
    <w:rsid w:val="003770FD"/>
    <w:rsid w:val="003854B7"/>
    <w:rsid w:val="003A20A9"/>
    <w:rsid w:val="003A7714"/>
    <w:rsid w:val="003B0B12"/>
    <w:rsid w:val="003B5B5B"/>
    <w:rsid w:val="003C179A"/>
    <w:rsid w:val="003C2EEF"/>
    <w:rsid w:val="003C33BA"/>
    <w:rsid w:val="003C35A6"/>
    <w:rsid w:val="003C5AF4"/>
    <w:rsid w:val="003C631E"/>
    <w:rsid w:val="003D3E31"/>
    <w:rsid w:val="003E4F72"/>
    <w:rsid w:val="003F1664"/>
    <w:rsid w:val="003F2076"/>
    <w:rsid w:val="003F4B62"/>
    <w:rsid w:val="003F6E7C"/>
    <w:rsid w:val="00405448"/>
    <w:rsid w:val="00405B24"/>
    <w:rsid w:val="00406082"/>
    <w:rsid w:val="00417263"/>
    <w:rsid w:val="004230D3"/>
    <w:rsid w:val="004410D4"/>
    <w:rsid w:val="00442352"/>
    <w:rsid w:val="0044431D"/>
    <w:rsid w:val="00454AD9"/>
    <w:rsid w:val="0045713E"/>
    <w:rsid w:val="00464CEF"/>
    <w:rsid w:val="004715E4"/>
    <w:rsid w:val="00484C11"/>
    <w:rsid w:val="0048723F"/>
    <w:rsid w:val="00496D15"/>
    <w:rsid w:val="004A696E"/>
    <w:rsid w:val="004B30D0"/>
    <w:rsid w:val="004C05F2"/>
    <w:rsid w:val="004C7906"/>
    <w:rsid w:val="004D54F4"/>
    <w:rsid w:val="004E16BD"/>
    <w:rsid w:val="004E2CB6"/>
    <w:rsid w:val="004F3D67"/>
    <w:rsid w:val="0051373D"/>
    <w:rsid w:val="00517DB8"/>
    <w:rsid w:val="00520CBC"/>
    <w:rsid w:val="00522681"/>
    <w:rsid w:val="00532653"/>
    <w:rsid w:val="00540F67"/>
    <w:rsid w:val="00547243"/>
    <w:rsid w:val="00554576"/>
    <w:rsid w:val="0055557E"/>
    <w:rsid w:val="00561023"/>
    <w:rsid w:val="005619AA"/>
    <w:rsid w:val="00565FB5"/>
    <w:rsid w:val="00573D3F"/>
    <w:rsid w:val="0058138B"/>
    <w:rsid w:val="00594D31"/>
    <w:rsid w:val="005A100E"/>
    <w:rsid w:val="005A2EFB"/>
    <w:rsid w:val="005B5A19"/>
    <w:rsid w:val="005B7CED"/>
    <w:rsid w:val="005C6035"/>
    <w:rsid w:val="005C689C"/>
    <w:rsid w:val="005C763E"/>
    <w:rsid w:val="005D4EEB"/>
    <w:rsid w:val="005E1D4D"/>
    <w:rsid w:val="005E2310"/>
    <w:rsid w:val="005E5C27"/>
    <w:rsid w:val="005F1BE2"/>
    <w:rsid w:val="00605827"/>
    <w:rsid w:val="0061510B"/>
    <w:rsid w:val="00615D34"/>
    <w:rsid w:val="00624DB2"/>
    <w:rsid w:val="0063031A"/>
    <w:rsid w:val="00636DB5"/>
    <w:rsid w:val="006521D3"/>
    <w:rsid w:val="00660A92"/>
    <w:rsid w:val="00666A55"/>
    <w:rsid w:val="00671077"/>
    <w:rsid w:val="0068002C"/>
    <w:rsid w:val="0068067F"/>
    <w:rsid w:val="00692665"/>
    <w:rsid w:val="00692D15"/>
    <w:rsid w:val="006A2366"/>
    <w:rsid w:val="006B59BC"/>
    <w:rsid w:val="006C08D4"/>
    <w:rsid w:val="006C3008"/>
    <w:rsid w:val="006D63CA"/>
    <w:rsid w:val="006D78AA"/>
    <w:rsid w:val="006F0024"/>
    <w:rsid w:val="00700DAD"/>
    <w:rsid w:val="0070789A"/>
    <w:rsid w:val="00710B94"/>
    <w:rsid w:val="00710D34"/>
    <w:rsid w:val="007131BB"/>
    <w:rsid w:val="00714340"/>
    <w:rsid w:val="00720796"/>
    <w:rsid w:val="00725CA8"/>
    <w:rsid w:val="00732A43"/>
    <w:rsid w:val="007331AA"/>
    <w:rsid w:val="00742135"/>
    <w:rsid w:val="00745B5D"/>
    <w:rsid w:val="007500FC"/>
    <w:rsid w:val="0075789A"/>
    <w:rsid w:val="00772000"/>
    <w:rsid w:val="00780379"/>
    <w:rsid w:val="00787394"/>
    <w:rsid w:val="007A1373"/>
    <w:rsid w:val="007A1AD2"/>
    <w:rsid w:val="007A3449"/>
    <w:rsid w:val="007B12D7"/>
    <w:rsid w:val="007B162D"/>
    <w:rsid w:val="007B4466"/>
    <w:rsid w:val="007C11D7"/>
    <w:rsid w:val="007D1035"/>
    <w:rsid w:val="007D13C5"/>
    <w:rsid w:val="007D17F8"/>
    <w:rsid w:val="007F0CC5"/>
    <w:rsid w:val="007F6697"/>
    <w:rsid w:val="00800619"/>
    <w:rsid w:val="00801D35"/>
    <w:rsid w:val="00821FB4"/>
    <w:rsid w:val="00823869"/>
    <w:rsid w:val="00833B00"/>
    <w:rsid w:val="00842F5C"/>
    <w:rsid w:val="00850370"/>
    <w:rsid w:val="008601F8"/>
    <w:rsid w:val="008602FB"/>
    <w:rsid w:val="00867B2B"/>
    <w:rsid w:val="00871C96"/>
    <w:rsid w:val="00871EB3"/>
    <w:rsid w:val="00872627"/>
    <w:rsid w:val="008735E5"/>
    <w:rsid w:val="00873916"/>
    <w:rsid w:val="00873A28"/>
    <w:rsid w:val="00874FBF"/>
    <w:rsid w:val="0087582E"/>
    <w:rsid w:val="00883DA4"/>
    <w:rsid w:val="0088412B"/>
    <w:rsid w:val="0089013E"/>
    <w:rsid w:val="008A0BAD"/>
    <w:rsid w:val="008A5212"/>
    <w:rsid w:val="008B24BE"/>
    <w:rsid w:val="008B6367"/>
    <w:rsid w:val="008B7811"/>
    <w:rsid w:val="008C3F7E"/>
    <w:rsid w:val="008C6A7F"/>
    <w:rsid w:val="008C715A"/>
    <w:rsid w:val="008D1056"/>
    <w:rsid w:val="008D3FD5"/>
    <w:rsid w:val="008E0B90"/>
    <w:rsid w:val="008E400F"/>
    <w:rsid w:val="008F61ED"/>
    <w:rsid w:val="009062DA"/>
    <w:rsid w:val="00910FA8"/>
    <w:rsid w:val="00924D7D"/>
    <w:rsid w:val="00930873"/>
    <w:rsid w:val="00935610"/>
    <w:rsid w:val="00935943"/>
    <w:rsid w:val="00945FBF"/>
    <w:rsid w:val="00955934"/>
    <w:rsid w:val="009637AD"/>
    <w:rsid w:val="00984666"/>
    <w:rsid w:val="00992CC7"/>
    <w:rsid w:val="00996467"/>
    <w:rsid w:val="009A132A"/>
    <w:rsid w:val="009A5858"/>
    <w:rsid w:val="009A7C73"/>
    <w:rsid w:val="009B1935"/>
    <w:rsid w:val="009B319B"/>
    <w:rsid w:val="009C0E25"/>
    <w:rsid w:val="009D4A9B"/>
    <w:rsid w:val="009E34A8"/>
    <w:rsid w:val="009F3CB4"/>
    <w:rsid w:val="009F3DB2"/>
    <w:rsid w:val="009F49A8"/>
    <w:rsid w:val="009F72C1"/>
    <w:rsid w:val="00A03AD6"/>
    <w:rsid w:val="00A07840"/>
    <w:rsid w:val="00A1240C"/>
    <w:rsid w:val="00A211FC"/>
    <w:rsid w:val="00A218E0"/>
    <w:rsid w:val="00A325F2"/>
    <w:rsid w:val="00A3265B"/>
    <w:rsid w:val="00A36210"/>
    <w:rsid w:val="00A45E47"/>
    <w:rsid w:val="00A47C51"/>
    <w:rsid w:val="00A61348"/>
    <w:rsid w:val="00A70268"/>
    <w:rsid w:val="00A7347B"/>
    <w:rsid w:val="00A80710"/>
    <w:rsid w:val="00A81244"/>
    <w:rsid w:val="00A834CE"/>
    <w:rsid w:val="00A85AA3"/>
    <w:rsid w:val="00A97E61"/>
    <w:rsid w:val="00AA5744"/>
    <w:rsid w:val="00AB302E"/>
    <w:rsid w:val="00AC1BDA"/>
    <w:rsid w:val="00AC6FF0"/>
    <w:rsid w:val="00AD0452"/>
    <w:rsid w:val="00AD3EEB"/>
    <w:rsid w:val="00AD4C6C"/>
    <w:rsid w:val="00AD6F96"/>
    <w:rsid w:val="00AF5ED2"/>
    <w:rsid w:val="00B0104A"/>
    <w:rsid w:val="00B10B6C"/>
    <w:rsid w:val="00B1116C"/>
    <w:rsid w:val="00B20862"/>
    <w:rsid w:val="00B32516"/>
    <w:rsid w:val="00B34EC0"/>
    <w:rsid w:val="00B35378"/>
    <w:rsid w:val="00B44BDE"/>
    <w:rsid w:val="00B4540E"/>
    <w:rsid w:val="00B50523"/>
    <w:rsid w:val="00B50B6B"/>
    <w:rsid w:val="00B50CD6"/>
    <w:rsid w:val="00B532E0"/>
    <w:rsid w:val="00B54985"/>
    <w:rsid w:val="00B64E03"/>
    <w:rsid w:val="00B65FC3"/>
    <w:rsid w:val="00B6640C"/>
    <w:rsid w:val="00B710AD"/>
    <w:rsid w:val="00B754EE"/>
    <w:rsid w:val="00B80FE3"/>
    <w:rsid w:val="00B87525"/>
    <w:rsid w:val="00B91C4F"/>
    <w:rsid w:val="00B97B14"/>
    <w:rsid w:val="00BA2676"/>
    <w:rsid w:val="00BB2AF1"/>
    <w:rsid w:val="00BB42A7"/>
    <w:rsid w:val="00BC38AE"/>
    <w:rsid w:val="00BC39D4"/>
    <w:rsid w:val="00BE16BA"/>
    <w:rsid w:val="00BE5445"/>
    <w:rsid w:val="00BF0923"/>
    <w:rsid w:val="00BF42C6"/>
    <w:rsid w:val="00BF7733"/>
    <w:rsid w:val="00C02E92"/>
    <w:rsid w:val="00C035A7"/>
    <w:rsid w:val="00C47AED"/>
    <w:rsid w:val="00C50CCD"/>
    <w:rsid w:val="00C56B0F"/>
    <w:rsid w:val="00C600BA"/>
    <w:rsid w:val="00C60161"/>
    <w:rsid w:val="00C63BDC"/>
    <w:rsid w:val="00C67FFB"/>
    <w:rsid w:val="00C81EA6"/>
    <w:rsid w:val="00C82B2B"/>
    <w:rsid w:val="00C84CCE"/>
    <w:rsid w:val="00CA2F18"/>
    <w:rsid w:val="00CA4500"/>
    <w:rsid w:val="00CA490A"/>
    <w:rsid w:val="00CA5CEF"/>
    <w:rsid w:val="00CB2388"/>
    <w:rsid w:val="00CB3ECC"/>
    <w:rsid w:val="00CB628B"/>
    <w:rsid w:val="00CD3AA7"/>
    <w:rsid w:val="00CE4525"/>
    <w:rsid w:val="00CF1215"/>
    <w:rsid w:val="00CF1720"/>
    <w:rsid w:val="00CF57E7"/>
    <w:rsid w:val="00D13BDD"/>
    <w:rsid w:val="00D15E23"/>
    <w:rsid w:val="00D1733C"/>
    <w:rsid w:val="00D200DB"/>
    <w:rsid w:val="00D21066"/>
    <w:rsid w:val="00D25E10"/>
    <w:rsid w:val="00D31648"/>
    <w:rsid w:val="00D333DE"/>
    <w:rsid w:val="00D41CEC"/>
    <w:rsid w:val="00D44750"/>
    <w:rsid w:val="00D5740E"/>
    <w:rsid w:val="00D5778E"/>
    <w:rsid w:val="00D70986"/>
    <w:rsid w:val="00D83921"/>
    <w:rsid w:val="00D94BFC"/>
    <w:rsid w:val="00D97FDB"/>
    <w:rsid w:val="00DA1102"/>
    <w:rsid w:val="00DA1E30"/>
    <w:rsid w:val="00DA20A6"/>
    <w:rsid w:val="00DB4437"/>
    <w:rsid w:val="00DB565B"/>
    <w:rsid w:val="00DC2363"/>
    <w:rsid w:val="00DD09B6"/>
    <w:rsid w:val="00DD542D"/>
    <w:rsid w:val="00DE4B07"/>
    <w:rsid w:val="00DE6ECE"/>
    <w:rsid w:val="00DF262B"/>
    <w:rsid w:val="00DF37A7"/>
    <w:rsid w:val="00E04700"/>
    <w:rsid w:val="00E12010"/>
    <w:rsid w:val="00E208ED"/>
    <w:rsid w:val="00E26D1B"/>
    <w:rsid w:val="00E321FA"/>
    <w:rsid w:val="00E324D5"/>
    <w:rsid w:val="00E32CDD"/>
    <w:rsid w:val="00E4191E"/>
    <w:rsid w:val="00E53358"/>
    <w:rsid w:val="00E5776B"/>
    <w:rsid w:val="00E70E75"/>
    <w:rsid w:val="00E75A44"/>
    <w:rsid w:val="00E90F13"/>
    <w:rsid w:val="00EA1F79"/>
    <w:rsid w:val="00EB3528"/>
    <w:rsid w:val="00EB7581"/>
    <w:rsid w:val="00EC10E9"/>
    <w:rsid w:val="00EC7C11"/>
    <w:rsid w:val="00ED14C0"/>
    <w:rsid w:val="00EE3CCB"/>
    <w:rsid w:val="00EE6D15"/>
    <w:rsid w:val="00EF2A45"/>
    <w:rsid w:val="00EF2E89"/>
    <w:rsid w:val="00F06009"/>
    <w:rsid w:val="00F07694"/>
    <w:rsid w:val="00F167CD"/>
    <w:rsid w:val="00F17A5B"/>
    <w:rsid w:val="00F217B5"/>
    <w:rsid w:val="00F2465C"/>
    <w:rsid w:val="00F34FEA"/>
    <w:rsid w:val="00F42D76"/>
    <w:rsid w:val="00F44A71"/>
    <w:rsid w:val="00F50782"/>
    <w:rsid w:val="00F74233"/>
    <w:rsid w:val="00F75DE9"/>
    <w:rsid w:val="00F76BEE"/>
    <w:rsid w:val="00F86177"/>
    <w:rsid w:val="00F8669C"/>
    <w:rsid w:val="00F925DE"/>
    <w:rsid w:val="00F93338"/>
    <w:rsid w:val="00FA53AE"/>
    <w:rsid w:val="00FB03A2"/>
    <w:rsid w:val="00FB58A5"/>
    <w:rsid w:val="00FB782C"/>
    <w:rsid w:val="00FD041E"/>
    <w:rsid w:val="00FD0559"/>
    <w:rsid w:val="00FE0F23"/>
    <w:rsid w:val="00FE12D3"/>
    <w:rsid w:val="00FE7996"/>
    <w:rsid w:val="00FF0EC6"/>
    <w:rsid w:val="00FF32EA"/>
    <w:rsid w:val="0157CECE"/>
    <w:rsid w:val="0EA6B6A0"/>
    <w:rsid w:val="27EBF4B5"/>
    <w:rsid w:val="2C78342A"/>
    <w:rsid w:val="2DA96C04"/>
    <w:rsid w:val="3C263864"/>
    <w:rsid w:val="3C65F381"/>
    <w:rsid w:val="52E37BA9"/>
    <w:rsid w:val="540AC409"/>
    <w:rsid w:val="712D647C"/>
    <w:rsid w:val="7EB361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A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CDD"/>
  </w:style>
  <w:style w:type="paragraph" w:styleId="Ttulo2">
    <w:name w:val="heading 2"/>
    <w:basedOn w:val="Normal"/>
    <w:next w:val="Normal"/>
    <w:link w:val="Ttulo2Char"/>
    <w:uiPriority w:val="9"/>
    <w:unhideWhenUsed/>
    <w:qFormat/>
    <w:rsid w:val="005C60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D58EA"/>
    <w:pPr>
      <w:tabs>
        <w:tab w:val="center" w:pos="4252"/>
        <w:tab w:val="right" w:pos="8504"/>
      </w:tabs>
      <w:spacing w:after="0" w:line="240" w:lineRule="auto"/>
    </w:pPr>
  </w:style>
  <w:style w:type="character" w:customStyle="1" w:styleId="CabealhoChar">
    <w:name w:val="Cabeçalho Char"/>
    <w:basedOn w:val="Fontepargpadro"/>
    <w:link w:val="Cabealho"/>
    <w:rsid w:val="002D58EA"/>
  </w:style>
  <w:style w:type="paragraph" w:styleId="Rodap">
    <w:name w:val="footer"/>
    <w:basedOn w:val="Normal"/>
    <w:link w:val="RodapChar"/>
    <w:uiPriority w:val="99"/>
    <w:unhideWhenUsed/>
    <w:rsid w:val="002D58EA"/>
    <w:pPr>
      <w:tabs>
        <w:tab w:val="center" w:pos="4252"/>
        <w:tab w:val="right" w:pos="8504"/>
      </w:tabs>
      <w:spacing w:after="0" w:line="240" w:lineRule="auto"/>
    </w:pPr>
  </w:style>
  <w:style w:type="character" w:customStyle="1" w:styleId="RodapChar">
    <w:name w:val="Rodapé Char"/>
    <w:basedOn w:val="Fontepargpadro"/>
    <w:link w:val="Rodap"/>
    <w:uiPriority w:val="99"/>
    <w:rsid w:val="002D58EA"/>
  </w:style>
  <w:style w:type="paragraph" w:styleId="PargrafodaLista">
    <w:name w:val="List Paragraph"/>
    <w:basedOn w:val="Normal"/>
    <w:uiPriority w:val="34"/>
    <w:qFormat/>
    <w:rsid w:val="00AC1BDA"/>
    <w:pPr>
      <w:ind w:left="720"/>
      <w:contextualSpacing/>
    </w:pPr>
  </w:style>
  <w:style w:type="table" w:styleId="Tabelacomgrade">
    <w:name w:val="Table Grid"/>
    <w:basedOn w:val="Tabelanormal"/>
    <w:uiPriority w:val="59"/>
    <w:rsid w:val="00FA53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CE4525"/>
    <w:rPr>
      <w:color w:val="0000FF" w:themeColor="hyperlink"/>
      <w:u w:val="single"/>
    </w:rPr>
  </w:style>
  <w:style w:type="paragraph" w:customStyle="1" w:styleId="Estilo1">
    <w:name w:val="Estilo1"/>
    <w:basedOn w:val="Rodap"/>
    <w:qFormat/>
    <w:rsid w:val="00BF42C6"/>
    <w:pPr>
      <w:pBdr>
        <w:top w:val="single" w:sz="18" w:space="1" w:color="000099"/>
      </w:pBdr>
      <w:shd w:val="clear" w:color="auto" w:fill="FFFFFF"/>
      <w:tabs>
        <w:tab w:val="clear" w:pos="4252"/>
        <w:tab w:val="clear" w:pos="8504"/>
        <w:tab w:val="right" w:pos="13436"/>
      </w:tabs>
    </w:pPr>
    <w:rPr>
      <w:rFonts w:ascii="Arial" w:eastAsia="Calibri" w:hAnsi="Arial" w:cs="Arial"/>
      <w:b/>
      <w:color w:val="000099"/>
      <w:sz w:val="18"/>
    </w:rPr>
  </w:style>
  <w:style w:type="paragraph" w:styleId="Textodebalo">
    <w:name w:val="Balloon Text"/>
    <w:basedOn w:val="Normal"/>
    <w:link w:val="TextodebaloChar"/>
    <w:uiPriority w:val="99"/>
    <w:semiHidden/>
    <w:unhideWhenUsed/>
    <w:rsid w:val="00BF42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42C6"/>
    <w:rPr>
      <w:rFonts w:ascii="Tahoma" w:hAnsi="Tahoma" w:cs="Tahoma"/>
      <w:sz w:val="16"/>
      <w:szCs w:val="16"/>
    </w:rPr>
  </w:style>
  <w:style w:type="paragraph" w:styleId="Legenda">
    <w:name w:val="caption"/>
    <w:basedOn w:val="Normal"/>
    <w:next w:val="Normal"/>
    <w:uiPriority w:val="35"/>
    <w:unhideWhenUsed/>
    <w:qFormat/>
    <w:rsid w:val="00821FB4"/>
    <w:pPr>
      <w:spacing w:line="240" w:lineRule="auto"/>
    </w:pPr>
    <w:rPr>
      <w:b/>
      <w:bCs/>
      <w:color w:val="4F81BD" w:themeColor="accent1"/>
      <w:sz w:val="18"/>
      <w:szCs w:val="18"/>
    </w:rPr>
  </w:style>
  <w:style w:type="character" w:styleId="Forte">
    <w:name w:val="Strong"/>
    <w:basedOn w:val="Fontepargpadro"/>
    <w:uiPriority w:val="22"/>
    <w:qFormat/>
    <w:rsid w:val="008C6A7F"/>
    <w:rPr>
      <w:b/>
      <w:bCs/>
    </w:rPr>
  </w:style>
  <w:style w:type="character" w:customStyle="1" w:styleId="apple-converted-space">
    <w:name w:val="apple-converted-space"/>
    <w:basedOn w:val="Fontepargpadro"/>
    <w:rsid w:val="008C6A7F"/>
  </w:style>
  <w:style w:type="paragraph" w:styleId="Textodenotaderodap">
    <w:name w:val="footnote text"/>
    <w:basedOn w:val="Normal"/>
    <w:link w:val="TextodenotaderodapChar"/>
    <w:uiPriority w:val="99"/>
    <w:semiHidden/>
    <w:unhideWhenUsed/>
    <w:rsid w:val="008C6A7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6A7F"/>
    <w:rPr>
      <w:sz w:val="20"/>
      <w:szCs w:val="20"/>
    </w:rPr>
  </w:style>
  <w:style w:type="character" w:styleId="Refdenotaderodap">
    <w:name w:val="footnote reference"/>
    <w:basedOn w:val="Fontepargpadro"/>
    <w:uiPriority w:val="99"/>
    <w:semiHidden/>
    <w:unhideWhenUsed/>
    <w:rsid w:val="008C6A7F"/>
    <w:rPr>
      <w:vertAlign w:val="superscript"/>
    </w:rPr>
  </w:style>
  <w:style w:type="paragraph" w:styleId="Corpodetexto">
    <w:name w:val="Body Text"/>
    <w:basedOn w:val="Normal"/>
    <w:link w:val="CorpodetextoChar"/>
    <w:rsid w:val="007B12D7"/>
    <w:pPr>
      <w:spacing w:after="0" w:line="240" w:lineRule="auto"/>
      <w:ind w:right="40"/>
      <w:jc w:val="both"/>
    </w:pPr>
    <w:rPr>
      <w:rFonts w:ascii="Times New Roman" w:eastAsia="Times New Roman" w:hAnsi="Times New Roman" w:cs="Times New Roman"/>
      <w:bCs/>
      <w:sz w:val="24"/>
      <w:szCs w:val="20"/>
    </w:rPr>
  </w:style>
  <w:style w:type="character" w:customStyle="1" w:styleId="CorpodetextoChar">
    <w:name w:val="Corpo de texto Char"/>
    <w:basedOn w:val="Fontepargpadro"/>
    <w:link w:val="Corpodetexto"/>
    <w:rsid w:val="007B12D7"/>
    <w:rPr>
      <w:rFonts w:ascii="Times New Roman" w:eastAsia="Times New Roman" w:hAnsi="Times New Roman" w:cs="Times New Roman"/>
      <w:bCs/>
      <w:sz w:val="24"/>
      <w:szCs w:val="20"/>
    </w:rPr>
  </w:style>
  <w:style w:type="paragraph" w:styleId="Recuodecorpodetexto3">
    <w:name w:val="Body Text Indent 3"/>
    <w:basedOn w:val="Normal"/>
    <w:link w:val="Recuodecorpodetexto3Char"/>
    <w:rsid w:val="007B12D7"/>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12D7"/>
    <w:rPr>
      <w:rFonts w:ascii="Times New Roman" w:eastAsia="Times New Roman" w:hAnsi="Times New Roman" w:cs="Times New Roman"/>
      <w:sz w:val="16"/>
      <w:szCs w:val="16"/>
    </w:rPr>
  </w:style>
  <w:style w:type="character" w:customStyle="1" w:styleId="Ttulo2Char">
    <w:name w:val="Título 2 Char"/>
    <w:basedOn w:val="Fontepargpadro"/>
    <w:link w:val="Ttulo2"/>
    <w:uiPriority w:val="9"/>
    <w:rsid w:val="005C6035"/>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CDD"/>
  </w:style>
  <w:style w:type="paragraph" w:styleId="Ttulo2">
    <w:name w:val="heading 2"/>
    <w:basedOn w:val="Normal"/>
    <w:next w:val="Normal"/>
    <w:link w:val="Ttulo2Char"/>
    <w:uiPriority w:val="9"/>
    <w:unhideWhenUsed/>
    <w:qFormat/>
    <w:rsid w:val="005C60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D58EA"/>
    <w:pPr>
      <w:tabs>
        <w:tab w:val="center" w:pos="4252"/>
        <w:tab w:val="right" w:pos="8504"/>
      </w:tabs>
      <w:spacing w:after="0" w:line="240" w:lineRule="auto"/>
    </w:pPr>
  </w:style>
  <w:style w:type="character" w:customStyle="1" w:styleId="CabealhoChar">
    <w:name w:val="Cabeçalho Char"/>
    <w:basedOn w:val="Fontepargpadro"/>
    <w:link w:val="Cabealho"/>
    <w:rsid w:val="002D58EA"/>
  </w:style>
  <w:style w:type="paragraph" w:styleId="Rodap">
    <w:name w:val="footer"/>
    <w:basedOn w:val="Normal"/>
    <w:link w:val="RodapChar"/>
    <w:uiPriority w:val="99"/>
    <w:unhideWhenUsed/>
    <w:rsid w:val="002D58EA"/>
    <w:pPr>
      <w:tabs>
        <w:tab w:val="center" w:pos="4252"/>
        <w:tab w:val="right" w:pos="8504"/>
      </w:tabs>
      <w:spacing w:after="0" w:line="240" w:lineRule="auto"/>
    </w:pPr>
  </w:style>
  <w:style w:type="character" w:customStyle="1" w:styleId="RodapChar">
    <w:name w:val="Rodapé Char"/>
    <w:basedOn w:val="Fontepargpadro"/>
    <w:link w:val="Rodap"/>
    <w:uiPriority w:val="99"/>
    <w:rsid w:val="002D58EA"/>
  </w:style>
  <w:style w:type="paragraph" w:styleId="PargrafodaLista">
    <w:name w:val="List Paragraph"/>
    <w:basedOn w:val="Normal"/>
    <w:uiPriority w:val="34"/>
    <w:qFormat/>
    <w:rsid w:val="00AC1BDA"/>
    <w:pPr>
      <w:ind w:left="720"/>
      <w:contextualSpacing/>
    </w:pPr>
  </w:style>
  <w:style w:type="table" w:styleId="Tabelacomgrade">
    <w:name w:val="Table Grid"/>
    <w:basedOn w:val="Tabelanormal"/>
    <w:uiPriority w:val="59"/>
    <w:rsid w:val="00FA53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CE4525"/>
    <w:rPr>
      <w:color w:val="0000FF" w:themeColor="hyperlink"/>
      <w:u w:val="single"/>
    </w:rPr>
  </w:style>
  <w:style w:type="paragraph" w:customStyle="1" w:styleId="Estilo1">
    <w:name w:val="Estilo1"/>
    <w:basedOn w:val="Rodap"/>
    <w:qFormat/>
    <w:rsid w:val="00BF42C6"/>
    <w:pPr>
      <w:pBdr>
        <w:top w:val="single" w:sz="18" w:space="1" w:color="000099"/>
      </w:pBdr>
      <w:shd w:val="clear" w:color="auto" w:fill="FFFFFF"/>
      <w:tabs>
        <w:tab w:val="clear" w:pos="4252"/>
        <w:tab w:val="clear" w:pos="8504"/>
        <w:tab w:val="right" w:pos="13436"/>
      </w:tabs>
    </w:pPr>
    <w:rPr>
      <w:rFonts w:ascii="Arial" w:eastAsia="Calibri" w:hAnsi="Arial" w:cs="Arial"/>
      <w:b/>
      <w:color w:val="000099"/>
      <w:sz w:val="18"/>
    </w:rPr>
  </w:style>
  <w:style w:type="paragraph" w:styleId="Textodebalo">
    <w:name w:val="Balloon Text"/>
    <w:basedOn w:val="Normal"/>
    <w:link w:val="TextodebaloChar"/>
    <w:uiPriority w:val="99"/>
    <w:semiHidden/>
    <w:unhideWhenUsed/>
    <w:rsid w:val="00BF42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42C6"/>
    <w:rPr>
      <w:rFonts w:ascii="Tahoma" w:hAnsi="Tahoma" w:cs="Tahoma"/>
      <w:sz w:val="16"/>
      <w:szCs w:val="16"/>
    </w:rPr>
  </w:style>
  <w:style w:type="paragraph" w:styleId="Legenda">
    <w:name w:val="caption"/>
    <w:basedOn w:val="Normal"/>
    <w:next w:val="Normal"/>
    <w:uiPriority w:val="35"/>
    <w:unhideWhenUsed/>
    <w:qFormat/>
    <w:rsid w:val="00821FB4"/>
    <w:pPr>
      <w:spacing w:line="240" w:lineRule="auto"/>
    </w:pPr>
    <w:rPr>
      <w:b/>
      <w:bCs/>
      <w:color w:val="4F81BD" w:themeColor="accent1"/>
      <w:sz w:val="18"/>
      <w:szCs w:val="18"/>
    </w:rPr>
  </w:style>
  <w:style w:type="character" w:styleId="Forte">
    <w:name w:val="Strong"/>
    <w:basedOn w:val="Fontepargpadro"/>
    <w:uiPriority w:val="22"/>
    <w:qFormat/>
    <w:rsid w:val="008C6A7F"/>
    <w:rPr>
      <w:b/>
      <w:bCs/>
    </w:rPr>
  </w:style>
  <w:style w:type="character" w:customStyle="1" w:styleId="apple-converted-space">
    <w:name w:val="apple-converted-space"/>
    <w:basedOn w:val="Fontepargpadro"/>
    <w:rsid w:val="008C6A7F"/>
  </w:style>
  <w:style w:type="paragraph" w:styleId="Textodenotaderodap">
    <w:name w:val="footnote text"/>
    <w:basedOn w:val="Normal"/>
    <w:link w:val="TextodenotaderodapChar"/>
    <w:uiPriority w:val="99"/>
    <w:semiHidden/>
    <w:unhideWhenUsed/>
    <w:rsid w:val="008C6A7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6A7F"/>
    <w:rPr>
      <w:sz w:val="20"/>
      <w:szCs w:val="20"/>
    </w:rPr>
  </w:style>
  <w:style w:type="character" w:styleId="Refdenotaderodap">
    <w:name w:val="footnote reference"/>
    <w:basedOn w:val="Fontepargpadro"/>
    <w:uiPriority w:val="99"/>
    <w:semiHidden/>
    <w:unhideWhenUsed/>
    <w:rsid w:val="008C6A7F"/>
    <w:rPr>
      <w:vertAlign w:val="superscript"/>
    </w:rPr>
  </w:style>
  <w:style w:type="paragraph" w:styleId="Corpodetexto">
    <w:name w:val="Body Text"/>
    <w:basedOn w:val="Normal"/>
    <w:link w:val="CorpodetextoChar"/>
    <w:rsid w:val="007B12D7"/>
    <w:pPr>
      <w:spacing w:after="0" w:line="240" w:lineRule="auto"/>
      <w:ind w:right="40"/>
      <w:jc w:val="both"/>
    </w:pPr>
    <w:rPr>
      <w:rFonts w:ascii="Times New Roman" w:eastAsia="Times New Roman" w:hAnsi="Times New Roman" w:cs="Times New Roman"/>
      <w:bCs/>
      <w:sz w:val="24"/>
      <w:szCs w:val="20"/>
    </w:rPr>
  </w:style>
  <w:style w:type="character" w:customStyle="1" w:styleId="CorpodetextoChar">
    <w:name w:val="Corpo de texto Char"/>
    <w:basedOn w:val="Fontepargpadro"/>
    <w:link w:val="Corpodetexto"/>
    <w:rsid w:val="007B12D7"/>
    <w:rPr>
      <w:rFonts w:ascii="Times New Roman" w:eastAsia="Times New Roman" w:hAnsi="Times New Roman" w:cs="Times New Roman"/>
      <w:bCs/>
      <w:sz w:val="24"/>
      <w:szCs w:val="20"/>
    </w:rPr>
  </w:style>
  <w:style w:type="paragraph" w:styleId="Recuodecorpodetexto3">
    <w:name w:val="Body Text Indent 3"/>
    <w:basedOn w:val="Normal"/>
    <w:link w:val="Recuodecorpodetexto3Char"/>
    <w:rsid w:val="007B12D7"/>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12D7"/>
    <w:rPr>
      <w:rFonts w:ascii="Times New Roman" w:eastAsia="Times New Roman" w:hAnsi="Times New Roman" w:cs="Times New Roman"/>
      <w:sz w:val="16"/>
      <w:szCs w:val="16"/>
    </w:rPr>
  </w:style>
  <w:style w:type="character" w:customStyle="1" w:styleId="Ttulo2Char">
    <w:name w:val="Título 2 Char"/>
    <w:basedOn w:val="Fontepargpadro"/>
    <w:link w:val="Ttulo2"/>
    <w:uiPriority w:val="9"/>
    <w:rsid w:val="005C603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27553">
      <w:bodyDiv w:val="1"/>
      <w:marLeft w:val="0"/>
      <w:marRight w:val="0"/>
      <w:marTop w:val="0"/>
      <w:marBottom w:val="0"/>
      <w:divBdr>
        <w:top w:val="none" w:sz="0" w:space="0" w:color="auto"/>
        <w:left w:val="none" w:sz="0" w:space="0" w:color="auto"/>
        <w:bottom w:val="none" w:sz="0" w:space="0" w:color="auto"/>
        <w:right w:val="none" w:sz="0" w:space="0" w:color="auto"/>
      </w:divBdr>
    </w:div>
    <w:div w:id="1579434676">
      <w:bodyDiv w:val="1"/>
      <w:marLeft w:val="0"/>
      <w:marRight w:val="0"/>
      <w:marTop w:val="0"/>
      <w:marBottom w:val="0"/>
      <w:divBdr>
        <w:top w:val="none" w:sz="0" w:space="0" w:color="auto"/>
        <w:left w:val="none" w:sz="0" w:space="0" w:color="auto"/>
        <w:bottom w:val="none" w:sz="0" w:space="0" w:color="auto"/>
        <w:right w:val="none" w:sz="0" w:space="0" w:color="auto"/>
      </w:divBdr>
      <w:divsChild>
        <w:div w:id="1800759460">
          <w:marLeft w:val="0"/>
          <w:marRight w:val="0"/>
          <w:marTop w:val="120"/>
          <w:marBottom w:val="0"/>
          <w:divBdr>
            <w:top w:val="none" w:sz="0" w:space="0" w:color="auto"/>
            <w:left w:val="none" w:sz="0" w:space="0" w:color="auto"/>
            <w:bottom w:val="none" w:sz="0" w:space="0" w:color="auto"/>
            <w:right w:val="none" w:sz="0" w:space="0" w:color="auto"/>
          </w:divBdr>
        </w:div>
        <w:div w:id="28262151">
          <w:marLeft w:val="0"/>
          <w:marRight w:val="0"/>
          <w:marTop w:val="120"/>
          <w:marBottom w:val="0"/>
          <w:divBdr>
            <w:top w:val="none" w:sz="0" w:space="0" w:color="auto"/>
            <w:left w:val="none" w:sz="0" w:space="0" w:color="auto"/>
            <w:bottom w:val="none" w:sz="0" w:space="0" w:color="auto"/>
            <w:right w:val="none" w:sz="0" w:space="0" w:color="auto"/>
          </w:divBdr>
        </w:div>
        <w:div w:id="302006882">
          <w:marLeft w:val="0"/>
          <w:marRight w:val="0"/>
          <w:marTop w:val="120"/>
          <w:marBottom w:val="0"/>
          <w:divBdr>
            <w:top w:val="none" w:sz="0" w:space="0" w:color="auto"/>
            <w:left w:val="none" w:sz="0" w:space="0" w:color="auto"/>
            <w:bottom w:val="none" w:sz="0" w:space="0" w:color="auto"/>
            <w:right w:val="none" w:sz="0" w:space="0" w:color="auto"/>
          </w:divBdr>
        </w:div>
        <w:div w:id="1406533911">
          <w:marLeft w:val="0"/>
          <w:marRight w:val="0"/>
          <w:marTop w:val="120"/>
          <w:marBottom w:val="0"/>
          <w:divBdr>
            <w:top w:val="none" w:sz="0" w:space="0" w:color="auto"/>
            <w:left w:val="none" w:sz="0" w:space="0" w:color="auto"/>
            <w:bottom w:val="none" w:sz="0" w:space="0" w:color="auto"/>
            <w:right w:val="none" w:sz="0" w:space="0" w:color="auto"/>
          </w:divBdr>
        </w:div>
        <w:div w:id="1789084236">
          <w:marLeft w:val="0"/>
          <w:marRight w:val="0"/>
          <w:marTop w:val="120"/>
          <w:marBottom w:val="120"/>
          <w:divBdr>
            <w:top w:val="none" w:sz="0" w:space="0" w:color="auto"/>
            <w:left w:val="none" w:sz="0" w:space="0" w:color="auto"/>
            <w:bottom w:val="none" w:sz="0" w:space="0" w:color="auto"/>
            <w:right w:val="none" w:sz="0" w:space="0" w:color="auto"/>
          </w:divBdr>
        </w:div>
        <w:div w:id="123471186">
          <w:marLeft w:val="0"/>
          <w:marRight w:val="0"/>
          <w:marTop w:val="120"/>
          <w:marBottom w:val="120"/>
          <w:divBdr>
            <w:top w:val="none" w:sz="0" w:space="0" w:color="auto"/>
            <w:left w:val="none" w:sz="0" w:space="0" w:color="auto"/>
            <w:bottom w:val="none" w:sz="0" w:space="0" w:color="auto"/>
            <w:right w:val="none" w:sz="0" w:space="0" w:color="auto"/>
          </w:divBdr>
        </w:div>
        <w:div w:id="555506347">
          <w:marLeft w:val="0"/>
          <w:marRight w:val="0"/>
          <w:marTop w:val="0"/>
          <w:marBottom w:val="0"/>
          <w:divBdr>
            <w:top w:val="none" w:sz="0" w:space="0" w:color="auto"/>
            <w:left w:val="none" w:sz="0" w:space="0" w:color="auto"/>
            <w:bottom w:val="none" w:sz="0" w:space="0" w:color="auto"/>
            <w:right w:val="none" w:sz="0" w:space="0" w:color="auto"/>
          </w:divBdr>
        </w:div>
        <w:div w:id="1979610427">
          <w:marLeft w:val="0"/>
          <w:marRight w:val="0"/>
          <w:marTop w:val="0"/>
          <w:marBottom w:val="0"/>
          <w:divBdr>
            <w:top w:val="none" w:sz="0" w:space="0" w:color="auto"/>
            <w:left w:val="none" w:sz="0" w:space="0" w:color="auto"/>
            <w:bottom w:val="none" w:sz="0" w:space="0" w:color="auto"/>
            <w:right w:val="none" w:sz="0" w:space="0" w:color="auto"/>
          </w:divBdr>
        </w:div>
      </w:divsChild>
    </w:div>
    <w:div w:id="1759014146">
      <w:bodyDiv w:val="1"/>
      <w:marLeft w:val="0"/>
      <w:marRight w:val="0"/>
      <w:marTop w:val="0"/>
      <w:marBottom w:val="0"/>
      <w:divBdr>
        <w:top w:val="none" w:sz="0" w:space="0" w:color="auto"/>
        <w:left w:val="none" w:sz="0" w:space="0" w:color="auto"/>
        <w:bottom w:val="none" w:sz="0" w:space="0" w:color="auto"/>
        <w:right w:val="none" w:sz="0" w:space="0" w:color="auto"/>
      </w:divBdr>
      <w:divsChild>
        <w:div w:id="1535266624">
          <w:marLeft w:val="0"/>
          <w:marRight w:val="0"/>
          <w:marTop w:val="0"/>
          <w:marBottom w:val="0"/>
          <w:divBdr>
            <w:top w:val="none" w:sz="0" w:space="0" w:color="auto"/>
            <w:left w:val="none" w:sz="0" w:space="0" w:color="auto"/>
            <w:bottom w:val="none" w:sz="0" w:space="0" w:color="auto"/>
            <w:right w:val="none" w:sz="0" w:space="0" w:color="auto"/>
          </w:divBdr>
          <w:divsChild>
            <w:div w:id="643394203">
              <w:marLeft w:val="0"/>
              <w:marRight w:val="0"/>
              <w:marTop w:val="0"/>
              <w:marBottom w:val="0"/>
              <w:divBdr>
                <w:top w:val="none" w:sz="0" w:space="0" w:color="auto"/>
                <w:left w:val="none" w:sz="0" w:space="0" w:color="auto"/>
                <w:bottom w:val="none" w:sz="0" w:space="0" w:color="auto"/>
                <w:right w:val="none" w:sz="0" w:space="0" w:color="auto"/>
              </w:divBdr>
              <w:divsChild>
                <w:div w:id="178323550">
                  <w:marLeft w:val="0"/>
                  <w:marRight w:val="0"/>
                  <w:marTop w:val="0"/>
                  <w:marBottom w:val="0"/>
                  <w:divBdr>
                    <w:top w:val="none" w:sz="0" w:space="0" w:color="auto"/>
                    <w:left w:val="none" w:sz="0" w:space="0" w:color="auto"/>
                    <w:bottom w:val="none" w:sz="0" w:space="0" w:color="auto"/>
                    <w:right w:val="none" w:sz="0" w:space="0" w:color="auto"/>
                  </w:divBdr>
                  <w:divsChild>
                    <w:div w:id="227033223">
                      <w:marLeft w:val="0"/>
                      <w:marRight w:val="0"/>
                      <w:marTop w:val="0"/>
                      <w:marBottom w:val="0"/>
                      <w:divBdr>
                        <w:top w:val="none" w:sz="0" w:space="0" w:color="auto"/>
                        <w:left w:val="none" w:sz="0" w:space="0" w:color="auto"/>
                        <w:bottom w:val="none" w:sz="0" w:space="0" w:color="auto"/>
                        <w:right w:val="none" w:sz="0" w:space="0" w:color="auto"/>
                      </w:divBdr>
                      <w:divsChild>
                        <w:div w:id="1366833386">
                          <w:marLeft w:val="0"/>
                          <w:marRight w:val="0"/>
                          <w:marTop w:val="0"/>
                          <w:marBottom w:val="0"/>
                          <w:divBdr>
                            <w:top w:val="none" w:sz="0" w:space="0" w:color="auto"/>
                            <w:left w:val="none" w:sz="0" w:space="0" w:color="auto"/>
                            <w:bottom w:val="none" w:sz="0" w:space="0" w:color="auto"/>
                            <w:right w:val="none" w:sz="0" w:space="0" w:color="auto"/>
                          </w:divBdr>
                          <w:divsChild>
                            <w:div w:id="305551882">
                              <w:marLeft w:val="0"/>
                              <w:marRight w:val="0"/>
                              <w:marTop w:val="0"/>
                              <w:marBottom w:val="0"/>
                              <w:divBdr>
                                <w:top w:val="none" w:sz="0" w:space="0" w:color="auto"/>
                                <w:left w:val="none" w:sz="0" w:space="0" w:color="auto"/>
                                <w:bottom w:val="none" w:sz="0" w:space="0" w:color="auto"/>
                                <w:right w:val="none" w:sz="0" w:space="0" w:color="auto"/>
                              </w:divBdr>
                              <w:divsChild>
                                <w:div w:id="1625229773">
                                  <w:marLeft w:val="0"/>
                                  <w:marRight w:val="0"/>
                                  <w:marTop w:val="0"/>
                                  <w:marBottom w:val="0"/>
                                  <w:divBdr>
                                    <w:top w:val="none" w:sz="0" w:space="0" w:color="auto"/>
                                    <w:left w:val="none" w:sz="0" w:space="0" w:color="auto"/>
                                    <w:bottom w:val="none" w:sz="0" w:space="0" w:color="auto"/>
                                    <w:right w:val="none" w:sz="0" w:space="0" w:color="auto"/>
                                  </w:divBdr>
                                  <w:divsChild>
                                    <w:div w:id="448016370">
                                      <w:marLeft w:val="0"/>
                                      <w:marRight w:val="0"/>
                                      <w:marTop w:val="0"/>
                                      <w:marBottom w:val="0"/>
                                      <w:divBdr>
                                        <w:top w:val="none" w:sz="0" w:space="0" w:color="auto"/>
                                        <w:left w:val="none" w:sz="0" w:space="0" w:color="auto"/>
                                        <w:bottom w:val="none" w:sz="0" w:space="0" w:color="auto"/>
                                        <w:right w:val="none" w:sz="0" w:space="0" w:color="auto"/>
                                      </w:divBdr>
                                      <w:divsChild>
                                        <w:div w:id="1427775047">
                                          <w:marLeft w:val="0"/>
                                          <w:marRight w:val="0"/>
                                          <w:marTop w:val="0"/>
                                          <w:marBottom w:val="0"/>
                                          <w:divBdr>
                                            <w:top w:val="none" w:sz="0" w:space="0" w:color="auto"/>
                                            <w:left w:val="none" w:sz="0" w:space="0" w:color="auto"/>
                                            <w:bottom w:val="none" w:sz="0" w:space="0" w:color="auto"/>
                                            <w:right w:val="none" w:sz="0" w:space="0" w:color="auto"/>
                                          </w:divBdr>
                                          <w:divsChild>
                                            <w:div w:id="369453112">
                                              <w:marLeft w:val="0"/>
                                              <w:marRight w:val="0"/>
                                              <w:marTop w:val="0"/>
                                              <w:marBottom w:val="0"/>
                                              <w:divBdr>
                                                <w:top w:val="none" w:sz="0" w:space="0" w:color="auto"/>
                                                <w:left w:val="none" w:sz="0" w:space="0" w:color="auto"/>
                                                <w:bottom w:val="none" w:sz="0" w:space="0" w:color="auto"/>
                                                <w:right w:val="none" w:sz="0" w:space="0" w:color="auto"/>
                                              </w:divBdr>
                                              <w:divsChild>
                                                <w:div w:id="1190608990">
                                                  <w:marLeft w:val="0"/>
                                                  <w:marRight w:val="0"/>
                                                  <w:marTop w:val="0"/>
                                                  <w:marBottom w:val="0"/>
                                                  <w:divBdr>
                                                    <w:top w:val="none" w:sz="0" w:space="0" w:color="auto"/>
                                                    <w:left w:val="none" w:sz="0" w:space="0" w:color="auto"/>
                                                    <w:bottom w:val="none" w:sz="0" w:space="0" w:color="auto"/>
                                                    <w:right w:val="none" w:sz="0" w:space="0" w:color="auto"/>
                                                  </w:divBdr>
                                                </w:div>
                                                <w:div w:id="1675379281">
                                                  <w:marLeft w:val="0"/>
                                                  <w:marRight w:val="0"/>
                                                  <w:marTop w:val="0"/>
                                                  <w:marBottom w:val="0"/>
                                                  <w:divBdr>
                                                    <w:top w:val="none" w:sz="0" w:space="0" w:color="auto"/>
                                                    <w:left w:val="none" w:sz="0" w:space="0" w:color="auto"/>
                                                    <w:bottom w:val="none" w:sz="0" w:space="0" w:color="auto"/>
                                                    <w:right w:val="none" w:sz="0" w:space="0" w:color="auto"/>
                                                  </w:divBdr>
                                                </w:div>
                                                <w:div w:id="771780813">
                                                  <w:marLeft w:val="0"/>
                                                  <w:marRight w:val="0"/>
                                                  <w:marTop w:val="0"/>
                                                  <w:marBottom w:val="0"/>
                                                  <w:divBdr>
                                                    <w:top w:val="none" w:sz="0" w:space="0" w:color="auto"/>
                                                    <w:left w:val="none" w:sz="0" w:space="0" w:color="auto"/>
                                                    <w:bottom w:val="none" w:sz="0" w:space="0" w:color="auto"/>
                                                    <w:right w:val="none" w:sz="0" w:space="0" w:color="auto"/>
                                                  </w:divBdr>
                                                </w:div>
                                                <w:div w:id="3351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9075-395F-40D4-95DE-61F9705E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Heveline Figueiredo</dc:creator>
  <cp:lastModifiedBy>PMJM</cp:lastModifiedBy>
  <cp:revision>2</cp:revision>
  <cp:lastPrinted>2020-12-22T16:15:00Z</cp:lastPrinted>
  <dcterms:created xsi:type="dcterms:W3CDTF">2020-12-22T16:16:00Z</dcterms:created>
  <dcterms:modified xsi:type="dcterms:W3CDTF">2020-12-22T16:16:00Z</dcterms:modified>
</cp:coreProperties>
</file>