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CC" w:rsidRDefault="002C38CC" w:rsidP="002C38CC">
      <w:pPr>
        <w:pStyle w:val="Legenda"/>
        <w:spacing w:line="360" w:lineRule="auto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2C38CC" w:rsidRDefault="002C38CC" w:rsidP="002C38CC">
      <w:pPr>
        <w:pStyle w:val="Legenda"/>
        <w:spacing w:line="360" w:lineRule="auto"/>
        <w:rPr>
          <w:rFonts w:ascii="Arial Narrow" w:hAnsi="Arial Narrow" w:cs="Arial"/>
          <w:sz w:val="22"/>
          <w:szCs w:val="22"/>
        </w:rPr>
      </w:pPr>
    </w:p>
    <w:p w:rsidR="002C38CC" w:rsidRDefault="002C38CC" w:rsidP="002C38CC">
      <w:pPr>
        <w:pStyle w:val="Legenda"/>
        <w:spacing w:line="360" w:lineRule="auto"/>
        <w:rPr>
          <w:rFonts w:ascii="Arial Narrow" w:hAnsi="Arial Narrow" w:cs="Arial"/>
          <w:sz w:val="22"/>
          <w:szCs w:val="22"/>
        </w:rPr>
      </w:pPr>
    </w:p>
    <w:p w:rsidR="002C38CC" w:rsidRDefault="002C38CC" w:rsidP="002C38CC">
      <w:pPr>
        <w:pStyle w:val="Legenda"/>
        <w:spacing w:line="360" w:lineRule="auto"/>
        <w:rPr>
          <w:rFonts w:ascii="Arial Narrow" w:hAnsi="Arial Narrow" w:cs="Arial"/>
          <w:sz w:val="22"/>
          <w:szCs w:val="22"/>
        </w:rPr>
      </w:pPr>
    </w:p>
    <w:p w:rsidR="002C38CC" w:rsidRPr="00272C86" w:rsidRDefault="002C38CC" w:rsidP="002C38CC">
      <w:pPr>
        <w:pStyle w:val="Legenda"/>
        <w:spacing w:line="360" w:lineRule="auto"/>
        <w:rPr>
          <w:rFonts w:ascii="Arial Narrow" w:hAnsi="Arial Narrow" w:cs="Arial"/>
          <w:sz w:val="22"/>
          <w:szCs w:val="22"/>
        </w:rPr>
      </w:pPr>
      <w:r w:rsidRPr="00272C86">
        <w:rPr>
          <w:rFonts w:ascii="Arial Narrow" w:hAnsi="Arial Narrow" w:cs="Arial"/>
          <w:sz w:val="22"/>
          <w:szCs w:val="22"/>
        </w:rPr>
        <w:t>ATO DE RATIFICAÇÃO</w:t>
      </w:r>
    </w:p>
    <w:p w:rsidR="002C38CC" w:rsidRPr="00272C86" w:rsidRDefault="002C38CC" w:rsidP="002C38CC">
      <w:pPr>
        <w:rPr>
          <w:rFonts w:ascii="Arial Narrow" w:hAnsi="Arial Narrow"/>
          <w:sz w:val="22"/>
          <w:szCs w:val="22"/>
        </w:rPr>
      </w:pPr>
    </w:p>
    <w:p w:rsidR="002C38CC" w:rsidRPr="00272C86" w:rsidRDefault="002C38CC" w:rsidP="002C38CC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2C38CC" w:rsidRPr="00B60504" w:rsidRDefault="002C38CC" w:rsidP="002C38CC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2C38CC" w:rsidRPr="0097278E" w:rsidRDefault="002C38CC" w:rsidP="002C38CC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2C38CC" w:rsidRPr="0097278E" w:rsidRDefault="002C38CC" w:rsidP="002C38CC">
      <w:pPr>
        <w:spacing w:line="360" w:lineRule="auto"/>
        <w:jc w:val="both"/>
        <w:rPr>
          <w:rFonts w:ascii="Arial Narrow" w:hAnsi="Arial Narrow"/>
          <w:color w:val="4F81BD"/>
          <w:sz w:val="22"/>
          <w:szCs w:val="22"/>
          <w:lang w:eastAsia="x-none"/>
        </w:rPr>
      </w:pPr>
      <w:r w:rsidRPr="0097278E">
        <w:rPr>
          <w:rFonts w:ascii="Arial Narrow" w:hAnsi="Arial Narrow"/>
          <w:b/>
          <w:sz w:val="22"/>
          <w:szCs w:val="22"/>
        </w:rPr>
        <w:t>RATIFICO</w:t>
      </w:r>
      <w:r>
        <w:rPr>
          <w:rFonts w:ascii="Arial Narrow" w:hAnsi="Arial Narrow"/>
          <w:sz w:val="22"/>
          <w:szCs w:val="22"/>
        </w:rPr>
        <w:t xml:space="preserve"> o Processo de Inexigibilidade de Chamamento Público nº 001/2022</w:t>
      </w:r>
      <w:r w:rsidRPr="0097278E">
        <w:rPr>
          <w:rFonts w:ascii="Arial Narrow" w:hAnsi="Arial Narrow"/>
          <w:sz w:val="22"/>
          <w:szCs w:val="22"/>
        </w:rPr>
        <w:t>, cujo objeto é “</w:t>
      </w:r>
      <w:r>
        <w:rPr>
          <w:rFonts w:ascii="Arial Narrow" w:hAnsi="Arial Narrow" w:cs="Arial"/>
          <w:color w:val="000000"/>
        </w:rPr>
        <w:t xml:space="preserve">Promover a revitalização </w:t>
      </w:r>
      <w:proofErr w:type="gramStart"/>
      <w:r>
        <w:rPr>
          <w:rFonts w:ascii="Arial Narrow" w:hAnsi="Arial Narrow" w:cs="Arial"/>
          <w:color w:val="000000"/>
        </w:rPr>
        <w:t>do Floresta</w:t>
      </w:r>
      <w:proofErr w:type="gramEnd"/>
      <w:r>
        <w:rPr>
          <w:rFonts w:ascii="Arial Narrow" w:hAnsi="Arial Narrow" w:cs="Arial"/>
          <w:color w:val="000000"/>
        </w:rPr>
        <w:t xml:space="preserve"> Clube para que suas instalações estejam de portas abertas à comunidade , tornando  o local mais seguro e atrativo para o desenvolvimento de atividades sociais , ações beneficentes e de educação ambiental para crianças , jovens , adultos e idosos , para revitalização de atividades em grupo, visando a interação familiar e social , conforme detalhado no Plano de Trabalho</w:t>
      </w:r>
      <w:r>
        <w:rPr>
          <w:rFonts w:ascii="Arial Narrow" w:hAnsi="Arial Narrow"/>
          <w:sz w:val="22"/>
          <w:szCs w:val="22"/>
        </w:rPr>
        <w:t xml:space="preserve"> </w:t>
      </w:r>
      <w:r w:rsidRPr="0097278E">
        <w:rPr>
          <w:rFonts w:ascii="Arial Narrow" w:hAnsi="Arial Narrow"/>
          <w:sz w:val="22"/>
          <w:szCs w:val="22"/>
        </w:rPr>
        <w:t xml:space="preserve"> ”</w:t>
      </w:r>
      <w:r w:rsidRPr="0097278E">
        <w:rPr>
          <w:rFonts w:ascii="Arial Narrow" w:hAnsi="Arial Narrow" w:cs="Arial"/>
          <w:i/>
          <w:color w:val="000000"/>
          <w:sz w:val="22"/>
          <w:szCs w:val="22"/>
        </w:rPr>
        <w:t>,</w:t>
      </w:r>
      <w:r w:rsidRPr="0097278E">
        <w:rPr>
          <w:rFonts w:ascii="Arial Narrow" w:hAnsi="Arial Narrow" w:cs="Arial"/>
          <w:sz w:val="22"/>
          <w:szCs w:val="22"/>
        </w:rPr>
        <w:t xml:space="preserve"> para formalização do </w:t>
      </w:r>
      <w:r w:rsidRPr="0097278E">
        <w:rPr>
          <w:rFonts w:ascii="Arial Narrow" w:hAnsi="Arial Narrow" w:cs="Arial"/>
          <w:color w:val="000000"/>
          <w:sz w:val="22"/>
          <w:szCs w:val="22"/>
        </w:rPr>
        <w:t>Termo de Parceria</w:t>
      </w:r>
      <w:r>
        <w:rPr>
          <w:rFonts w:ascii="Arial Narrow" w:hAnsi="Arial Narrow" w:cs="Arial"/>
          <w:sz w:val="22"/>
          <w:szCs w:val="22"/>
        </w:rPr>
        <w:t>, através do FLORESTA CLUBE DR. HENRY MEYERS</w:t>
      </w:r>
      <w:r>
        <w:rPr>
          <w:rFonts w:ascii="Arial Narrow" w:hAnsi="Arial Narrow"/>
          <w:sz w:val="22"/>
          <w:szCs w:val="22"/>
          <w:lang w:eastAsia="x-none"/>
        </w:rPr>
        <w:t>, sob CNPJ: 21.857.164/0001-00.</w:t>
      </w:r>
    </w:p>
    <w:p w:rsidR="002C38CC" w:rsidRPr="0097278E" w:rsidRDefault="002C38CC" w:rsidP="002C38CC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2C38CC" w:rsidRPr="00272C86" w:rsidRDefault="002C38CC" w:rsidP="002C38CC">
      <w:pPr>
        <w:spacing w:line="360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p w:rsidR="002C38CC" w:rsidRPr="00FA7AE5" w:rsidRDefault="002C38CC" w:rsidP="002C38CC">
      <w:pPr>
        <w:spacing w:line="360" w:lineRule="auto"/>
        <w:jc w:val="center"/>
        <w:rPr>
          <w:rFonts w:ascii="Arial Narrow" w:hAnsi="Arial Narrow" w:cs="Arial"/>
          <w:b/>
          <w:noProof/>
          <w:color w:val="000000" w:themeColor="text1"/>
          <w:sz w:val="22"/>
          <w:szCs w:val="22"/>
        </w:rPr>
      </w:pPr>
      <w:r w:rsidRPr="00FA7AE5">
        <w:rPr>
          <w:rFonts w:ascii="Arial Narrow" w:hAnsi="Arial Narrow" w:cs="Arial"/>
          <w:b/>
          <w:noProof/>
          <w:color w:val="000000" w:themeColor="text1"/>
          <w:sz w:val="22"/>
          <w:szCs w:val="22"/>
        </w:rPr>
        <w:t>João Monlevade, 08 de março de 2022</w:t>
      </w:r>
    </w:p>
    <w:p w:rsidR="002C38CC" w:rsidRPr="00FA7AE5" w:rsidRDefault="002C38CC" w:rsidP="002C38CC">
      <w:pPr>
        <w:spacing w:line="360" w:lineRule="auto"/>
        <w:jc w:val="center"/>
        <w:rPr>
          <w:rFonts w:ascii="Arial Narrow" w:hAnsi="Arial Narrow" w:cs="Arial"/>
          <w:b/>
          <w:noProof/>
          <w:color w:val="000000" w:themeColor="text1"/>
          <w:sz w:val="22"/>
          <w:szCs w:val="22"/>
        </w:rPr>
      </w:pPr>
    </w:p>
    <w:p w:rsidR="002C38CC" w:rsidRPr="00686BF0" w:rsidRDefault="002C38CC" w:rsidP="002C38CC">
      <w:pPr>
        <w:rPr>
          <w:rFonts w:ascii="Arial Narrow" w:hAnsi="Arial Narrow" w:cs="Arial"/>
          <w:noProof/>
          <w:color w:val="FF0000"/>
          <w:sz w:val="22"/>
          <w:szCs w:val="22"/>
        </w:rPr>
      </w:pPr>
    </w:p>
    <w:p w:rsidR="002C38CC" w:rsidRPr="00272C86" w:rsidRDefault="002C38CC" w:rsidP="002C38CC">
      <w:pPr>
        <w:rPr>
          <w:rFonts w:ascii="Arial Narrow" w:hAnsi="Arial Narrow" w:cs="Arial"/>
          <w:noProof/>
          <w:sz w:val="22"/>
          <w:szCs w:val="22"/>
        </w:rPr>
      </w:pPr>
    </w:p>
    <w:p w:rsidR="002C38CC" w:rsidRPr="00272C86" w:rsidRDefault="002C38CC" w:rsidP="002C38CC">
      <w:pPr>
        <w:rPr>
          <w:rFonts w:ascii="Arial Narrow" w:hAnsi="Arial Narrow" w:cs="Arial"/>
          <w:noProof/>
          <w:sz w:val="22"/>
          <w:szCs w:val="22"/>
        </w:rPr>
      </w:pPr>
    </w:p>
    <w:p w:rsidR="002C38CC" w:rsidRPr="00272C86" w:rsidRDefault="002C38CC" w:rsidP="002C38CC">
      <w:pPr>
        <w:rPr>
          <w:rFonts w:ascii="Arial Narrow" w:hAnsi="Arial Narrow" w:cs="Arial"/>
          <w:noProof/>
          <w:sz w:val="22"/>
          <w:szCs w:val="22"/>
        </w:rPr>
      </w:pPr>
    </w:p>
    <w:p w:rsidR="002C38CC" w:rsidRPr="00272C86" w:rsidRDefault="002C38CC" w:rsidP="002C38CC">
      <w:pPr>
        <w:spacing w:line="360" w:lineRule="auto"/>
        <w:jc w:val="center"/>
        <w:rPr>
          <w:rFonts w:ascii="Arial Narrow" w:hAnsi="Arial Narrow" w:cs="Arial"/>
          <w:noProof/>
          <w:sz w:val="22"/>
          <w:szCs w:val="22"/>
        </w:rPr>
      </w:pPr>
    </w:p>
    <w:p w:rsidR="002C38CC" w:rsidRPr="00272C86" w:rsidRDefault="002C38CC" w:rsidP="002C38CC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Laercio José  Ribeiro</w:t>
      </w:r>
    </w:p>
    <w:p w:rsidR="002C38CC" w:rsidRPr="00272C86" w:rsidRDefault="002C38CC" w:rsidP="002C38CC">
      <w:pPr>
        <w:spacing w:line="360" w:lineRule="auto"/>
        <w:jc w:val="center"/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Prefeito</w:t>
      </w:r>
      <w:r w:rsidRPr="00272C86">
        <w:rPr>
          <w:rFonts w:ascii="Arial Narrow" w:hAnsi="Arial Narrow" w:cs="Arial"/>
          <w:noProof/>
          <w:sz w:val="22"/>
          <w:szCs w:val="22"/>
        </w:rPr>
        <w:t xml:space="preserve"> Municipal</w:t>
      </w:r>
    </w:p>
    <w:p w:rsidR="002C38CC" w:rsidRPr="00272C86" w:rsidRDefault="002C38CC" w:rsidP="002C38CC">
      <w:pPr>
        <w:spacing w:line="360" w:lineRule="auto"/>
        <w:rPr>
          <w:rFonts w:ascii="Arial Narrow" w:hAnsi="Arial Narrow"/>
          <w:sz w:val="22"/>
          <w:szCs w:val="22"/>
        </w:rPr>
      </w:pPr>
    </w:p>
    <w:p w:rsidR="002C38CC" w:rsidRPr="00E82BB8" w:rsidRDefault="002C38CC" w:rsidP="002C38CC">
      <w:pPr>
        <w:pStyle w:val="Legenda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</w:p>
    <w:p w:rsidR="002C38CC" w:rsidRPr="00E82BB8" w:rsidRDefault="002C38CC" w:rsidP="002C38CC">
      <w:pPr>
        <w:rPr>
          <w:rFonts w:ascii="Arial Narrow" w:hAnsi="Arial Narrow"/>
          <w:sz w:val="22"/>
          <w:szCs w:val="22"/>
        </w:rPr>
      </w:pPr>
    </w:p>
    <w:p w:rsidR="002C38CC" w:rsidRPr="00E82BB8" w:rsidRDefault="002C38CC" w:rsidP="002C38CC">
      <w:pPr>
        <w:rPr>
          <w:rFonts w:ascii="Arial Narrow" w:hAnsi="Arial Narrow"/>
          <w:sz w:val="22"/>
          <w:szCs w:val="22"/>
        </w:rPr>
      </w:pPr>
    </w:p>
    <w:p w:rsidR="002C38CC" w:rsidRPr="00E82BB8" w:rsidRDefault="002C38CC" w:rsidP="002C38CC">
      <w:pPr>
        <w:rPr>
          <w:rFonts w:ascii="Arial Narrow" w:hAnsi="Arial Narrow"/>
          <w:sz w:val="22"/>
          <w:szCs w:val="22"/>
        </w:rPr>
      </w:pPr>
    </w:p>
    <w:p w:rsidR="00D468C3" w:rsidRDefault="00D468C3"/>
    <w:sectPr w:rsidR="00D468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10" w:rsidRDefault="003E5010" w:rsidP="002C38CC">
      <w:r>
        <w:separator/>
      </w:r>
    </w:p>
  </w:endnote>
  <w:endnote w:type="continuationSeparator" w:id="0">
    <w:p w:rsidR="003E5010" w:rsidRDefault="003E5010" w:rsidP="002C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10" w:rsidRDefault="003E5010" w:rsidP="002C38CC">
      <w:r>
        <w:separator/>
      </w:r>
    </w:p>
  </w:footnote>
  <w:footnote w:type="continuationSeparator" w:id="0">
    <w:p w:rsidR="003E5010" w:rsidRDefault="003E5010" w:rsidP="002C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CC" w:rsidRDefault="002C38CC">
    <w:pPr>
      <w:pStyle w:val="Cabealho"/>
    </w:pPr>
    <w:r>
      <w:rPr>
        <w:noProof/>
      </w:rPr>
      <w:drawing>
        <wp:inline distT="0" distB="0" distL="0" distR="0">
          <wp:extent cx="1552575" cy="1047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CC"/>
    <w:rsid w:val="002C38CC"/>
    <w:rsid w:val="00344A20"/>
    <w:rsid w:val="003E5010"/>
    <w:rsid w:val="00D4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C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C38CC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C38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8C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38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8C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8C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C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C38CC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C38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8C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38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8C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8C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2</cp:revision>
  <dcterms:created xsi:type="dcterms:W3CDTF">2022-03-08T16:25:00Z</dcterms:created>
  <dcterms:modified xsi:type="dcterms:W3CDTF">2022-03-08T16:25:00Z</dcterms:modified>
</cp:coreProperties>
</file>