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PLANO DE APLICAÇÃO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  <w:br w:type="textWrapping"/>
        <w:br w:type="textWrapping"/>
        <w:t xml:space="preserve">LINK: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ANEXO V - PLANO DE APLICAÇÃO DE RECURSOS EDITAL Nº 04/2024</w:t>
        </w:r>
      </w:hyperlink>
      <w:r w:rsidDel="00000000" w:rsidR="00000000" w:rsidRPr="00000000">
        <w:rPr>
          <w:b w:val="1"/>
          <w:rtl w:val="0"/>
        </w:rPr>
        <w:br w:type="textWrapping"/>
        <w:br w:type="textWrapping"/>
      </w:r>
      <w:hyperlink r:id="rId8">
        <w:r w:rsidDel="00000000" w:rsidR="00000000" w:rsidRPr="00000000">
          <w:rPr>
            <w:b w:val="1"/>
            <w:u w:val="single"/>
            <w:rtl w:val="0"/>
          </w:rPr>
          <w:t xml:space="preserve">https://docs.google.com/spreadsheets/d/11SEKQjk2zW9EdB9DHNjhr-T1AG7OUeI82n52P5QhVT0/edit?usp=sharing</w:t>
        </w:r>
      </w:hyperlink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0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-342872</wp:posOffset>
          </wp:positionV>
          <wp:extent cx="1843088" cy="596114"/>
          <wp:effectExtent b="0" l="0" r="0" t="0"/>
          <wp:wrapNone/>
          <wp:docPr id="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-342872</wp:posOffset>
          </wp:positionV>
          <wp:extent cx="1352006" cy="685800"/>
          <wp:effectExtent b="0" l="0" r="0" t="0"/>
          <wp:wrapNone/>
          <wp:docPr descr="Logo Casa Cultura" id="105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-761970</wp:posOffset>
          </wp:positionH>
          <wp:positionV relativeFrom="paragraph">
            <wp:posOffset>-342872</wp:posOffset>
          </wp:positionV>
          <wp:extent cx="1086343" cy="600075"/>
          <wp:effectExtent b="0" l="0" r="0" t="0"/>
          <wp:wrapNone/>
          <wp:docPr id="1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1SEKQjk2zW9EdB9DHNjhr-T1AG7OUeI82n52P5QhVT0/edit?usp=sharing" TargetMode="External"/><Relationship Id="rId8" Type="http://schemas.openxmlformats.org/officeDocument/2006/relationships/hyperlink" Target="https://docs.google.com/spreadsheets/d/11SEKQjk2zW9EdB9DHNjhr-T1AG7OUeI82n52P5QhVT0/edit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Fj4VMRDhCGSoshO0PoF0NgpRQ==">CgMxLjA4AHIhMWZwdFhKVnpteURnb2YtZ0RMQzMwNDNKLXpsVTdTa2ww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