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AA63">
      <w:pPr>
        <w:spacing w:before="0"/>
        <w:ind w:left="-1" w:right="128" w:firstLine="0"/>
        <w:jc w:val="center"/>
        <w:rPr>
          <w:rFonts w:hint="default" w:ascii="Cambria" w:hAnsi="Cambria" w:cs="Cambria"/>
          <w:b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b/>
          <w:i w:val="0"/>
          <w:iCs w:val="0"/>
          <w:sz w:val="22"/>
          <w:szCs w:val="22"/>
          <w:u w:val="thick"/>
        </w:rPr>
        <w:t>ANEXO</w:t>
      </w:r>
      <w:r>
        <w:rPr>
          <w:rFonts w:hint="default" w:ascii="Cambria" w:hAnsi="Cambria" w:cs="Cambria"/>
          <w:b/>
          <w:i w:val="0"/>
          <w:iCs w:val="0"/>
          <w:spacing w:val="-8"/>
          <w:sz w:val="22"/>
          <w:szCs w:val="22"/>
          <w:u w:val="thick"/>
        </w:rPr>
        <w:t xml:space="preserve"> </w:t>
      </w:r>
      <w:r>
        <w:rPr>
          <w:rFonts w:hint="default" w:ascii="Cambria" w:hAnsi="Cambria" w:cs="Cambria"/>
          <w:b/>
          <w:i w:val="0"/>
          <w:iCs w:val="0"/>
          <w:spacing w:val="-10"/>
          <w:sz w:val="22"/>
          <w:szCs w:val="22"/>
          <w:u w:val="thick"/>
        </w:rPr>
        <w:t>I</w:t>
      </w:r>
    </w:p>
    <w:p w14:paraId="6E410C0E">
      <w:pPr>
        <w:spacing w:before="44"/>
        <w:ind w:left="-1" w:right="23" w:firstLine="0"/>
        <w:jc w:val="center"/>
        <w:rPr>
          <w:rFonts w:hint="default" w:ascii="Cambria" w:hAnsi="Cambria" w:cs="Cambria"/>
          <w:b/>
          <w:i w:val="0"/>
          <w:iCs w:val="0"/>
          <w:spacing w:val="-2"/>
          <w:sz w:val="22"/>
          <w:szCs w:val="22"/>
          <w:u w:val="thick"/>
        </w:rPr>
      </w:pPr>
      <w:r>
        <w:rPr>
          <w:rFonts w:hint="default" w:ascii="Cambria" w:hAnsi="Cambria" w:cs="Cambria"/>
          <w:b/>
          <w:i w:val="0"/>
          <w:iCs w:val="0"/>
          <w:sz w:val="22"/>
          <w:szCs w:val="22"/>
          <w:u w:val="thick"/>
        </w:rPr>
        <w:t>FICHA</w:t>
      </w:r>
      <w:r>
        <w:rPr>
          <w:rFonts w:hint="default" w:ascii="Cambria" w:hAnsi="Cambria" w:cs="Cambria"/>
          <w:b/>
          <w:i w:val="0"/>
          <w:iCs w:val="0"/>
          <w:spacing w:val="-5"/>
          <w:sz w:val="22"/>
          <w:szCs w:val="22"/>
          <w:u w:val="thick"/>
        </w:rPr>
        <w:t xml:space="preserve"> </w:t>
      </w:r>
      <w:r>
        <w:rPr>
          <w:rFonts w:hint="default" w:ascii="Cambria" w:hAnsi="Cambria" w:cs="Cambria"/>
          <w:b/>
          <w:i w:val="0"/>
          <w:iCs w:val="0"/>
          <w:sz w:val="22"/>
          <w:szCs w:val="22"/>
          <w:u w:val="thick"/>
        </w:rPr>
        <w:t>DE</w:t>
      </w:r>
      <w:r>
        <w:rPr>
          <w:rFonts w:hint="default" w:ascii="Cambria" w:hAnsi="Cambria" w:cs="Cambria"/>
          <w:b/>
          <w:i w:val="0"/>
          <w:iCs w:val="0"/>
          <w:spacing w:val="-5"/>
          <w:sz w:val="22"/>
          <w:szCs w:val="22"/>
          <w:u w:val="thick"/>
        </w:rPr>
        <w:t xml:space="preserve"> </w:t>
      </w:r>
      <w:r>
        <w:rPr>
          <w:rFonts w:hint="default" w:ascii="Cambria" w:hAnsi="Cambria" w:cs="Cambria"/>
          <w:b/>
          <w:i w:val="0"/>
          <w:iCs w:val="0"/>
          <w:spacing w:val="-2"/>
          <w:sz w:val="22"/>
          <w:szCs w:val="22"/>
          <w:u w:val="thick"/>
        </w:rPr>
        <w:t>INSCRIÇÃO</w:t>
      </w:r>
    </w:p>
    <w:p w14:paraId="3CC1CC6C">
      <w:pPr>
        <w:spacing w:before="44"/>
        <w:ind w:left="-1" w:right="23" w:firstLine="0"/>
        <w:jc w:val="center"/>
        <w:rPr>
          <w:rFonts w:hint="default" w:ascii="Cambria" w:hAnsi="Cambria" w:cs="Cambria"/>
          <w:b/>
          <w:i w:val="0"/>
          <w:iCs w:val="0"/>
          <w:spacing w:val="-2"/>
          <w:sz w:val="22"/>
          <w:szCs w:val="22"/>
          <w:u w:val="thick"/>
          <w:lang w:val="pt-BR"/>
        </w:rPr>
      </w:pPr>
      <w:r>
        <w:rPr>
          <w:rFonts w:hint="default" w:ascii="Cambria" w:hAnsi="Cambria" w:cs="Cambria"/>
          <w:b/>
          <w:i w:val="0"/>
          <w:iCs w:val="0"/>
          <w:spacing w:val="-2"/>
          <w:sz w:val="22"/>
          <w:szCs w:val="22"/>
          <w:u w:val="thick"/>
          <w:lang w:val="pt-BR"/>
        </w:rPr>
        <w:t>FESTIVAL BAOBÁ 2026</w:t>
      </w:r>
      <w:bookmarkStart w:id="0" w:name="_GoBack"/>
      <w:bookmarkEnd w:id="0"/>
    </w:p>
    <w:p w14:paraId="5F709BCB">
      <w:pPr>
        <w:pStyle w:val="5"/>
        <w:rPr>
          <w:rFonts w:hint="default" w:ascii="Cambria" w:hAnsi="Cambria" w:cs="Cambria"/>
          <w:b/>
          <w:i w:val="0"/>
          <w:iCs w:val="0"/>
          <w:sz w:val="22"/>
          <w:szCs w:val="22"/>
        </w:rPr>
      </w:pPr>
    </w:p>
    <w:p w14:paraId="0458C605">
      <w:pPr>
        <w:rPr>
          <w:rFonts w:hint="default" w:ascii="Cambria" w:hAnsi="Cambria" w:cs="Cambria"/>
          <w:i w:val="0"/>
          <w:iCs w:val="0"/>
          <w:sz w:val="22"/>
          <w:szCs w:val="22"/>
        </w:rPr>
      </w:pPr>
    </w:p>
    <w:tbl>
      <w:tblPr>
        <w:tblStyle w:val="3"/>
        <w:tblW w:w="0" w:type="auto"/>
        <w:tblCellSpacing w:w="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8"/>
        <w:gridCol w:w="2371"/>
        <w:gridCol w:w="314"/>
        <w:gridCol w:w="30"/>
        <w:gridCol w:w="420"/>
        <w:gridCol w:w="3014"/>
        <w:gridCol w:w="149"/>
      </w:tblGrid>
      <w:tr w14:paraId="7630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5067D">
            <w:pPr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 IDENTIFICAÇÃO DO PROPONENTE</w:t>
            </w:r>
          </w:p>
        </w:tc>
      </w:tr>
      <w:tr w14:paraId="632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35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Tipo de Proponente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69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 ) Pessoa Física      </w:t>
            </w:r>
          </w:p>
        </w:tc>
        <w:tc>
          <w:tcPr>
            <w:tcW w:w="389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1F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Pessoa Jurídica</w:t>
            </w:r>
          </w:p>
        </w:tc>
      </w:tr>
      <w:tr w14:paraId="694B6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934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Nome Completo </w:t>
            </w:r>
            <w:r>
              <w:rPr>
                <w:rFonts w:hint="default" w:ascii="Cambria" w:hAnsi="Cambria" w:eastAsia="SimSun" w:cs="Cambr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do proponente ou responsável legal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E73FA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7BE28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A2AC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CPF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15BC7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60D7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1AB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RG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DB5F0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0448B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40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  <w:t>Endereço Completo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ECDF8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736C1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7B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Telefone/WhatsApp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D1F5D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2A2AB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276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E-mail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AF239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5F594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87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  <w:t xml:space="preserve">Nome do empreendimento 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8BAF2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6D75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0E329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IDENTIFICAÇÃO DO </w:t>
            </w: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EMPREENDIMENTO (PESOA JURÍDICA)</w:t>
            </w:r>
          </w:p>
        </w:tc>
      </w:tr>
      <w:tr w14:paraId="225B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B7D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  <w:t>CNPJ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F3FF6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3B8D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1E9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  <w:t>RAZÃO SOCIAL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93D18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40F45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761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  <w:t>ENDEREÇO DE REGISTRO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6DF06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1BB2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2D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Cidade/UF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A6815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77EF0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50354">
            <w:pPr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3</w:t>
            </w: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 INFORMAÇÕES DA PARTICIPAÇÃO</w:t>
            </w:r>
          </w:p>
        </w:tc>
      </w:tr>
      <w:tr w14:paraId="7F303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5D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Categoria de Comercialização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D5D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Alimentação   ( ) Bebidas Industrializadas   ( ) Drinks e Coquetelaria   ( ) Chopp   ( ) Moda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 xml:space="preserve">, 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Artesanato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,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Literatura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,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Outros Bens Culturais</w:t>
            </w:r>
          </w:p>
        </w:tc>
      </w:tr>
      <w:tr w14:paraId="055D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E74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Especificação da categoria (quando necessário)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091F9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38E98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785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Modalidade de Ocupação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382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Barraca disponibilizada pela Fundação Casa de Cultura   ( ) Veículo customizado próprio   ( ) Comércio Ambulante</w:t>
            </w:r>
          </w:p>
        </w:tc>
      </w:tr>
      <w:tr w14:paraId="727D2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ADDA6">
            <w:pPr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 PRODUTOS A SEREM COMERCIALIZADOS</w:t>
            </w:r>
          </w:p>
        </w:tc>
      </w:tr>
      <w:tr w14:paraId="74694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B9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Descrição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 xml:space="preserve"> OBJETIVA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dos produtos que serão comercializados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C2618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1B9F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BB02A">
            <w:pPr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4. INFORMAÇÕES SOBRE A ESTRUTURA E OPERAÇÃO</w:t>
            </w:r>
          </w:p>
        </w:tc>
      </w:tr>
      <w:tr w14:paraId="18B95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CF31B">
            <w:pP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Style w:val="4"/>
                <w:rFonts w:hint="default" w:ascii="Cambria" w:hAnsi="Cambria" w:eastAsia="SimSun" w:cs="Cambria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NECESSITA DE ENERGIA ELÉTRICA (BARRACAS E VEÍCULOS)?</w:t>
            </w:r>
          </w:p>
        </w:tc>
        <w:tc>
          <w:tcPr>
            <w:tcW w:w="266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9D72A">
            <w:pP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 ) 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 xml:space="preserve">SIM. 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  </w:t>
            </w:r>
          </w:p>
        </w:tc>
        <w:tc>
          <w:tcPr>
            <w:tcW w:w="358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3BC7D">
            <w:pP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( ) </w:t>
            </w: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>NÃO</w:t>
            </w:r>
          </w:p>
        </w:tc>
      </w:tr>
      <w:tr w14:paraId="1FA52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BB6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Tensão elétrica necessária</w:t>
            </w:r>
          </w:p>
        </w:tc>
        <w:tc>
          <w:tcPr>
            <w:tcW w:w="266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AD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127V (110V)   </w:t>
            </w:r>
          </w:p>
        </w:tc>
        <w:tc>
          <w:tcPr>
            <w:tcW w:w="358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D9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( ) 220V</w:t>
            </w:r>
          </w:p>
        </w:tc>
      </w:tr>
      <w:tr w14:paraId="0847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17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Equipamentos elétricos que serão utilizados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FF102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5DC0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1DC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Utilizará GLP (botijão de gás)?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306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Sim   </w:t>
            </w:r>
          </w:p>
        </w:tc>
        <w:tc>
          <w:tcPr>
            <w:tcW w:w="355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5FA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( ) Não</w:t>
            </w:r>
          </w:p>
        </w:tc>
      </w:tr>
      <w:tr w14:paraId="3311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50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Quantidade de botijões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3085D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6132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AD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Comprimento da estrutura (apenas para veículos customizados)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A8C5D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244E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04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Largura da estrutura (apenas para veículos customizados)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CBB4D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16B4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D1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5. AÇÕES AFIRMATIVAS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B2763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47B0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7D5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Deseja concorrer às vagas reservadas para pessoas negras (pretas e pardas)?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3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Sim   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04A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( ) Não</w:t>
            </w:r>
          </w:p>
        </w:tc>
      </w:tr>
      <w:tr w14:paraId="6056E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56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Autodeclaração racial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73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Preto(a)    ( ) Pardo(a)</w:t>
            </w:r>
          </w:p>
        </w:tc>
      </w:tr>
      <w:tr w14:paraId="214B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842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6. INFORMAÇÕES COMPLEMENTARES PARA A CATEGORIA ALIMENTAÇÃO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DC035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084DF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50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Nome do Prato Principal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AD047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06267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01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Descrição do Prato Principal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3CAD7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6A060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0AA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O prato principal é afrocentrado?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010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Sim    ( ) Não</w:t>
            </w:r>
          </w:p>
        </w:tc>
      </w:tr>
      <w:tr w14:paraId="42D15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E09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Nome do Prato Alternativo (opcional)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18224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7E56A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03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Descrição do Prato Alternativo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73D77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0F047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FD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O prato alternativo é afrocentrado?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712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 ) Sim    ( ) Não</w:t>
            </w:r>
          </w:p>
        </w:tc>
      </w:tr>
      <w:tr w14:paraId="0FE8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8C0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Nome do Prato Popular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F6B9D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4D68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0E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Descrição do Prato Popular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E2F9D9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14:paraId="0D5D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FBA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Preço do Prato Popular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512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R$</w:t>
            </w:r>
          </w:p>
        </w:tc>
      </w:tr>
      <w:tr w14:paraId="15C54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88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Observação Importante</w:t>
            </w:r>
          </w:p>
          <w:p w14:paraId="7B9096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Pelo menos um dos pratos informados (principal ou alternativo) deverá ser afrocentrado. Caso o prato afrocentrado não corresponda às referências exemplificadas no edital, deverá ser apresentada justificativa e documentação comprobatória de sua vinculação às culturas africanas, afro-brasileiras ou afro-diaspóricas.</w:t>
            </w:r>
          </w:p>
        </w:tc>
      </w:tr>
      <w:tr w14:paraId="246C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D7ECE">
            <w:pPr>
              <w:rPr>
                <w:rFonts w:hint="default" w:ascii="Cambria" w:hAnsi="Cambria" w:cs="Cambria"/>
                <w:b/>
                <w:bCs w:val="0"/>
                <w:i w:val="0"/>
                <w:iCs w:val="0"/>
                <w:color w:val="000000"/>
                <w:sz w:val="22"/>
                <w:szCs w:val="22"/>
                <w:lang w:val="pt-BR"/>
              </w:rPr>
            </w:pP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8. DECLARAÇÕES</w:t>
            </w:r>
            <w:r>
              <w:rPr>
                <w:rStyle w:val="4"/>
                <w:rFonts w:hint="default" w:ascii="Cambria" w:hAnsi="Cambria" w:eastAsia="SimSun" w:cs="Cambria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pt-BR" w:eastAsia="zh-CN" w:bidi="ar"/>
              </w:rPr>
              <w:t xml:space="preserve"> DE VERACIDADE, CONCORDÂNCIA E DISPONIBILIDADE</w:t>
            </w:r>
          </w:p>
        </w:tc>
      </w:tr>
      <w:tr w14:paraId="5A1F8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7" w:hRule="atLeast"/>
          <w:tblCellSpacing w:w="15" w:type="dxa"/>
        </w:trPr>
        <w:tc>
          <w:tcPr>
            <w:tcW w:w="105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52B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  <w:t>Declaro que li, compreendi e aceito integralmente todas as normas, critérios, condições e obrigações estabelecidas no Edital de Chamamento Público nº ____/2026 – Festival Baobá – Pretas Tradições. Declaro, ainda, que todas as informações prestadas neste formulário e os documentos apresentados são verdadeiros, autênticos e atualizados, assumindo inteira responsabilidade por sua veracidade. Estou ciente de que a apresentação de informações falsas, documentos inidôneos ou qualquer tentativa de fraude poderá acarretar o indeferimento da inscrição, a desclassificação do certame, o cancelamento da autorização de funcionamento e a adoção das medidas administrativas e legais cabíveis. Declaro também estar ciente de que a fase de inscrição é única, não sendo permitida a complementação posterior de documentos obrigatórios após o encerramento do prazo de inscrições, bem como me comprometo a acompanhar todas as publicações, comunicados e resultados divulgados nos canais oficiais do certame. Por fim, declaro possuir disponibilidade para funcionamento durante todos os dias e horários de realização do Festival Baobá, caso venha a ser selecionado.</w:t>
            </w:r>
          </w:p>
        </w:tc>
      </w:tr>
      <w:tr w14:paraId="1111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82B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Local e Data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0E3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João Monlevade/MG, _____ de __________________________ de 2026.</w:t>
            </w:r>
          </w:p>
        </w:tc>
      </w:tr>
      <w:tr w14:paraId="0F80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4DD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Cambria" w:hAnsi="Cambria" w:eastAsia="SimSun" w:cs="Cambria"/>
                <w:b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Assinatura do Proponente ou Representante Legal</w:t>
            </w:r>
          </w:p>
        </w:tc>
        <w:tc>
          <w:tcPr>
            <w:tcW w:w="627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95515">
            <w:pPr>
              <w:rPr>
                <w:rFonts w:hint="default" w:ascii="Cambria" w:hAnsi="Cambria" w:cs="Cambria"/>
                <w:b w:val="0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</w:tbl>
    <w:p w14:paraId="2E23DF61"/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6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300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BEB185506B3343928B67BA6D5359AE21_11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