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IV</w:t>
        <w:br w:type="textWrapping"/>
        <w:t xml:space="preserve">DECLARAÇÃO DE REPRESENTAÇÃO DE GRUPO OU COLETIVO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CHAMAMENTO PÚBLICO Nº 03/2024</w:t>
        <w:br w:type="textWrapping"/>
        <w:t xml:space="preserve">POLÍTICA NACIONAL ALDIR BLANC DE FOMENTO À CULTURA/PNAB</w:t>
        <w:br w:type="textWrapping"/>
        <w:t xml:space="preserve">CHAMAMENTO PÚBLICO PARA SUBSÍDIO A ESPAÇOS CULTURAIS </w:t>
      </w:r>
    </w:p>
    <w:p w:rsidR="00000000" w:rsidDel="00000000" w:rsidP="00000000" w:rsidRDefault="00000000" w:rsidRPr="00000000" w14:paraId="00000003">
      <w:pPr>
        <w:spacing w:after="240" w:before="240" w:line="33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NOME DO GRUPO/COLETIVO: 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15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9150"/>
            <w:tblGridChange w:id="0">
              <w:tblGrid>
                <w:gridCol w:w="9150"/>
              </w:tblGrid>
            </w:tblGridChange>
          </w:tblGrid>
          <w:tr>
            <w:trPr>
              <w:cantSplit w:val="0"/>
              <w:trHeight w:val="8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5">
      <w:pPr>
        <w:spacing w:after="240" w:before="240" w:line="33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NOME DO REPRESENTANTE INTEGRANTE DO GRUPO/COLETIVO: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15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9150"/>
            <w:tblGridChange w:id="0">
              <w:tblGrid>
                <w:gridCol w:w="9150"/>
              </w:tblGrid>
            </w:tblGridChange>
          </w:tblGrid>
          <w:tr>
            <w:trPr>
              <w:cantSplit w:val="0"/>
              <w:trHeight w:val="8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DADOS PESSOAIS DO REPRESENTANTE: </w:t>
        <w:br w:type="textWrapping"/>
        <w:br w:type="textWrapping"/>
        <w:t xml:space="preserve">RG: 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, ÓRGÃO EXPEDIDOR DO RG: </w:t>
      </w:r>
      <w:r w:rsidDel="00000000" w:rsidR="00000000" w:rsidRPr="00000000">
        <w:rPr>
          <w:b w:val="1"/>
          <w:u w:val="single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, 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CPF: 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, E- MAIL: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,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TELEFONE: 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EDITAL DE FOMENTO A AÇÕES ARTÍSTICAS E CULTURAIS - POLÍTICA NACIONAL ALDIR BLANC - JOÃO MONLEVADE / MG - EDITAL Nº 02/2024,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JOÃO MONLEVADE / MG, </w:t>
      </w:r>
      <w:r w:rsidDel="00000000" w:rsidR="00000000" w:rsidRPr="00000000">
        <w:rPr>
          <w:b w:val="1"/>
          <w:u w:val="single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de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</w:r>
      <w:r w:rsidDel="00000000" w:rsidR="00000000" w:rsidRPr="00000000">
        <w:rPr>
          <w:b w:val="1"/>
          <w:rtl w:val="0"/>
        </w:rPr>
        <w:t xml:space="preserve">de 2024.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sdt>
      <w:sdtPr>
        <w:lock w:val="contentLocked"/>
        <w:tag w:val="goog_rdk_2"/>
      </w:sdtPr>
      <w:sdtContent>
        <w:tbl>
          <w:tblPr>
            <w:tblStyle w:val="Table3"/>
            <w:tblW w:w="10260.0" w:type="dxa"/>
            <w:jc w:val="left"/>
            <w:tblInd w:w="-660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4200"/>
            <w:gridCol w:w="3045"/>
            <w:gridCol w:w="3015"/>
            <w:tblGridChange w:id="0">
              <w:tblGrid>
                <w:gridCol w:w="4200"/>
                <w:gridCol w:w="3045"/>
                <w:gridCol w:w="3015"/>
              </w:tblGrid>
            </w:tblGridChange>
          </w:tblGrid>
          <w:tr>
            <w:trPr>
              <w:cantSplit w:val="0"/>
              <w:trHeight w:val="53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NOME DO INTEGRANTE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DADOS PESSOAIS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ASSINATURAS</w:t>
                </w:r>
              </w:p>
            </w:tc>
          </w:tr>
          <w:tr>
            <w:trPr>
              <w:cantSplit w:val="0"/>
              <w:trHeight w:val="51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51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51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51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1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1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1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10290.0" w:type="dxa"/>
            <w:jc w:val="left"/>
            <w:tblInd w:w="-660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4200"/>
            <w:gridCol w:w="6090"/>
            <w:tblGridChange w:id="0">
              <w:tblGrid>
                <w:gridCol w:w="4200"/>
                <w:gridCol w:w="6090"/>
              </w:tblGrid>
            </w:tblGridChange>
          </w:tblGrid>
          <w:tr>
            <w:trPr>
              <w:cantSplit w:val="0"/>
              <w:trHeight w:val="230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spacing w:after="240" w:before="240" w:line="276" w:lineRule="auto"/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C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DO(A) REPRESENTANTE</w:t>
      </w:r>
    </w:p>
    <w:p w:rsidR="00000000" w:rsidDel="00000000" w:rsidP="00000000" w:rsidRDefault="00000000" w:rsidRPr="00000000" w14:paraId="0000002D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2E">
      <w:pPr>
        <w:widowControl w:val="0"/>
        <w:spacing w:after="240" w:before="24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6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-342884</wp:posOffset>
          </wp:positionV>
          <wp:extent cx="1843088" cy="596114"/>
          <wp:effectExtent b="0" l="0" r="0" t="0"/>
          <wp:wrapNone/>
          <wp:docPr id="6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-342884</wp:posOffset>
          </wp:positionV>
          <wp:extent cx="1352006" cy="685800"/>
          <wp:effectExtent b="0" l="0" r="0" t="0"/>
          <wp:wrapNone/>
          <wp:docPr descr="Logo Casa Cultura" id="65" name="image3.jpg"/>
          <a:graphic>
            <a:graphicData uri="http://schemas.openxmlformats.org/drawingml/2006/picture">
              <pic:pic>
                <pic:nvPicPr>
                  <pic:cNvPr descr="Logo Casa Cultura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-761982</wp:posOffset>
          </wp:positionH>
          <wp:positionV relativeFrom="paragraph">
            <wp:posOffset>-342884</wp:posOffset>
          </wp:positionV>
          <wp:extent cx="1086343" cy="600075"/>
          <wp:effectExtent b="0" l="0" r="0" t="0"/>
          <wp:wrapNone/>
          <wp:docPr id="6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3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vF5MWjsAs6A19ApTGPVMr8RPkA==">CgMxLjAaHwoBMBIaChgICVIUChJ0YWJsZS5lcjRldmNqZ2xicmMaHwoBMRIaChgICVIUChJ0YWJsZS5vMmlmNWR3ZDB2aDIaHwoBMhIaChgICVIUChJ0YWJsZS5ybXg0MWcyNG44a24aHwoBMxIaChgICVIUChJ0YWJsZS5ja2Zoc2pjdzViMjM4AHIhMUwyRlJoMVRFQk41TnZBMC1wakRnZlJPWWpySkNQcVFG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