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ASSESSOR DE SECRETARIA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Sarah Souza Eloi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(S-14)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