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Abel Ferreira Marcelo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Serviços (S- 13)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1EpidD5WrFq5Kgl6r3F5jXn0PA==">AMUW2mVBb6qgKEyPRDXJpuToPtN/akHwtg4hDpMRRzXwpfmcVNeChS2x6MZbgZi0ru6Mlt0Z7AkiIgb2Xe6brAnLFerFt+LFnzSWnb/gpyJ7Qr9hEFbT6L8=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