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SERVIÇO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Cleide Aparecida Ferreira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Serviço (S- 13)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quarto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5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t3XkdlcO3tPbIVQhcHvDS+1CvA==">AMUW2mVmf2cm6VOKalD0PuMb6M27eLN0CJ5vsa19one8dAj61qHg0ADhghU3LpbTyZ3F+lAReG4D2XMMCdiB8V226hDF/4qslPKrWGcl7vslBDAQYpwwuzs=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