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DE SAÚDE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José Ronaldo Pereira de Souza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de Saúde (S- 18)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FebImDIgW1WIOdXdw+B8G5VRDw==">AMUW2mV70h6zpmjUdw1KWLXqtJ+Odqx04waQ6yPhMvU9igAJ1Y0O74gAF6gVZUka670t7DOpaS/JFGKG46wSAWzT6WLb9VC8dqBLQPO0uLklNuqv1jPKyqU=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