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58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ASSESSOR DE DIRETORIA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Thiago Henrique dos Santos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Assessor de Diretoria (S- 24)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quarto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4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hUXh14P3WENr6UVi6W8h4I8xXw==">AMUW2mV93rlL9+DLXhI5O0ZntfN3RrHnW5zdQ2gBn4ZRT/mRfEZgF+x1njlsMnVdWsb7bEOAyauhNb9/HgbMch57EivoIcvEOLox/Qwa3nBZmAdfm2X9yRI=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