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22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0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VICE - DIRETORA DA ESCOLA MUNICIPAL MONTEIRO LOBATO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DE JOÃO MONLEVADE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- MG.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Nomeia, a partir de 0</w:t>
      </w:r>
      <w:r w:rsidDel="00000000" w:rsidR="00000000" w:rsidRPr="00000000">
        <w:rPr>
          <w:rFonts w:ascii="Arial" w:cs="Arial" w:eastAsia="Arial" w:hAnsi="Arial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de janeiro de 2021,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Cláudia Ferreira Fonseca de Castro</w:t>
      </w:r>
      <w:r w:rsidDel="00000000" w:rsidR="00000000" w:rsidRPr="00000000">
        <w:rPr>
          <w:rFonts w:ascii="Arial" w:cs="Arial" w:eastAsia="Arial" w:hAnsi="Arial"/>
          <w:rtl w:val="0"/>
        </w:rPr>
        <w:t xml:space="preserve">, ocupante do cargo de vice-diretora da Escola Municipal Monteiro Lobato, João Monlevade - MG.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publicação. </w:t>
      </w:r>
    </w:p>
    <w:p w:rsidR="00000000" w:rsidDel="00000000" w:rsidP="00000000" w:rsidRDefault="00000000" w:rsidRPr="00000000" w14:paraId="0000000F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0</w:t>
      </w:r>
      <w:r w:rsidDel="00000000" w:rsidR="00000000" w:rsidRPr="00000000">
        <w:rPr>
          <w:rFonts w:ascii="Arial" w:cs="Arial" w:eastAsia="Arial" w:hAnsi="Arial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primeiro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dia do mês de janeiro de 2021.</w:t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