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DIRETORIA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José Gomes de Araújo Filho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Diretoria (S- 24)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y5Z5VxxR62FmbRcRShpVLgAfRw==">AMUW2mUnBET7Q/nKHxbupip6ifXMr0VXsW/FLcXzcaVVXzIb8AFVw8uvgwK3MaDDOhz3vFQexAIV9OJbT2JB099LFxANAf8Zvd+YFztIB6D53jdDfgcU044=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