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DIRETORIA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Vaender Pessoa de Castro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de Diretoria (S- 24)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F5DPpufP2SvBcEvGYcKw6snFw==">AMUW2mXwvSTsil9Doy08j1EWcz+axb5CRR5dzuLDOVkDlIKhpg+EtJN3tj4ApHby+Y09DG/5ahFFkDSt4Skk+4Bs+JjmqBRNmw1NJLjP2fTmRPO8+k2L0MM=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